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66C45" w14:textId="77777777" w:rsidR="00F345CA" w:rsidRDefault="00F345CA" w:rsidP="00762EFD">
      <w:pPr>
        <w:rPr>
          <w:rFonts w:ascii="Arial" w:hAnsi="Arial" w:cs="Arial"/>
          <w:sz w:val="22"/>
        </w:rPr>
      </w:pPr>
    </w:p>
    <w:p w14:paraId="46148867" w14:textId="77777777" w:rsidR="00F345CA" w:rsidRPr="00E67FEE" w:rsidRDefault="00F345CA" w:rsidP="00762EFD">
      <w:pPr>
        <w:jc w:val="center"/>
        <w:rPr>
          <w:rFonts w:ascii="Arial" w:hAnsi="Arial" w:cs="Arial"/>
          <w:i/>
        </w:rPr>
      </w:pPr>
      <w:r w:rsidRPr="00E67FEE">
        <w:rPr>
          <w:rFonts w:ascii="Arial" w:hAnsi="Arial" w:cs="Arial"/>
          <w:i/>
        </w:rPr>
        <w:t xml:space="preserve">Radford College is an Anglican co-educational day school, committed to fostering global citizens by inspiring students from Pre-K to Year 12 to make good choices, self-regulate and be resilient as the foundations for academic success. The College </w:t>
      </w:r>
      <w:proofErr w:type="gramStart"/>
      <w:r w:rsidRPr="00E67FEE">
        <w:rPr>
          <w:rFonts w:ascii="Arial" w:hAnsi="Arial" w:cs="Arial"/>
          <w:i/>
        </w:rPr>
        <w:t>is located in</w:t>
      </w:r>
      <w:proofErr w:type="gramEnd"/>
      <w:r w:rsidRPr="00E67FEE">
        <w:rPr>
          <w:rFonts w:ascii="Arial" w:hAnsi="Arial" w:cs="Arial"/>
          <w:i/>
        </w:rPr>
        <w:t xml:space="preserve"> the suburb of Bruce, in Canberra. </w:t>
      </w:r>
    </w:p>
    <w:p w14:paraId="1CC1C2A5" w14:textId="77777777" w:rsidR="00F345CA" w:rsidRPr="00E67FEE" w:rsidRDefault="00F345CA" w:rsidP="00762EFD">
      <w:pPr>
        <w:rPr>
          <w:rFonts w:ascii="Verdana" w:hAnsi="Verdana"/>
          <w:sz w:val="20"/>
          <w:szCs w:val="20"/>
        </w:rPr>
      </w:pPr>
    </w:p>
    <w:p w14:paraId="56123CA7" w14:textId="0CA3EA24" w:rsidR="00776EFE" w:rsidRPr="00E67FEE" w:rsidRDefault="00FB35AB" w:rsidP="00776EFE">
      <w:pPr>
        <w:jc w:val="center"/>
        <w:rPr>
          <w:rFonts w:ascii="Arial" w:hAnsi="Arial" w:cs="Arial"/>
          <w:b/>
          <w:sz w:val="32"/>
          <w:szCs w:val="32"/>
        </w:rPr>
      </w:pPr>
      <w:r w:rsidRPr="00E67FEE">
        <w:rPr>
          <w:rFonts w:ascii="Arial" w:hAnsi="Arial" w:cs="Arial"/>
          <w:b/>
          <w:sz w:val="32"/>
          <w:szCs w:val="32"/>
        </w:rPr>
        <w:t>Food and Textiles Technology</w:t>
      </w:r>
      <w:r w:rsidR="00D43455" w:rsidRPr="00E67FEE">
        <w:rPr>
          <w:rFonts w:ascii="Arial" w:hAnsi="Arial" w:cs="Arial"/>
          <w:b/>
          <w:sz w:val="32"/>
          <w:szCs w:val="32"/>
        </w:rPr>
        <w:t xml:space="preserve"> </w:t>
      </w:r>
      <w:r w:rsidR="00776EFE" w:rsidRPr="00E67FEE">
        <w:rPr>
          <w:rFonts w:ascii="Arial" w:hAnsi="Arial" w:cs="Arial"/>
          <w:b/>
          <w:sz w:val="32"/>
          <w:szCs w:val="32"/>
        </w:rPr>
        <w:t>T</w:t>
      </w:r>
      <w:r w:rsidR="00F803EE" w:rsidRPr="00E67FEE">
        <w:rPr>
          <w:rFonts w:ascii="Arial" w:hAnsi="Arial" w:cs="Arial"/>
          <w:b/>
          <w:sz w:val="32"/>
          <w:szCs w:val="32"/>
        </w:rPr>
        <w:t>eacher</w:t>
      </w:r>
      <w:r w:rsidR="00776EFE" w:rsidRPr="00E67FEE">
        <w:rPr>
          <w:rFonts w:ascii="Arial" w:hAnsi="Arial" w:cs="Arial"/>
          <w:b/>
          <w:sz w:val="32"/>
          <w:szCs w:val="32"/>
        </w:rPr>
        <w:t xml:space="preserve"> - Years 7 - 1</w:t>
      </w:r>
      <w:r w:rsidR="009D1341" w:rsidRPr="00E67FEE">
        <w:rPr>
          <w:rFonts w:ascii="Arial" w:hAnsi="Arial" w:cs="Arial"/>
          <w:b/>
          <w:sz w:val="32"/>
          <w:szCs w:val="32"/>
        </w:rPr>
        <w:t>2</w:t>
      </w:r>
    </w:p>
    <w:p w14:paraId="14ADBF04" w14:textId="661B54CA" w:rsidR="00776EFE" w:rsidRPr="00E67FEE" w:rsidRDefault="00776EFE" w:rsidP="00776EFE">
      <w:pPr>
        <w:jc w:val="center"/>
        <w:rPr>
          <w:rFonts w:ascii="Arial" w:hAnsi="Arial" w:cs="Arial"/>
          <w:b/>
          <w:sz w:val="28"/>
          <w:szCs w:val="28"/>
        </w:rPr>
      </w:pPr>
      <w:r w:rsidRPr="00E67FEE">
        <w:rPr>
          <w:rFonts w:ascii="Arial" w:hAnsi="Arial" w:cs="Arial"/>
          <w:b/>
          <w:sz w:val="28"/>
          <w:szCs w:val="28"/>
        </w:rPr>
        <w:t xml:space="preserve">Permanent, </w:t>
      </w:r>
      <w:r w:rsidR="00D43455" w:rsidRPr="00E67FEE">
        <w:rPr>
          <w:rFonts w:ascii="Arial" w:hAnsi="Arial" w:cs="Arial"/>
          <w:b/>
          <w:sz w:val="28"/>
          <w:szCs w:val="28"/>
        </w:rPr>
        <w:t>Full-</w:t>
      </w:r>
      <w:r w:rsidRPr="00E67FEE">
        <w:rPr>
          <w:rFonts w:ascii="Arial" w:hAnsi="Arial" w:cs="Arial"/>
          <w:b/>
          <w:sz w:val="28"/>
          <w:szCs w:val="28"/>
        </w:rPr>
        <w:t>Time</w:t>
      </w:r>
      <w:r w:rsidR="00A153A8" w:rsidRPr="00E67FEE">
        <w:rPr>
          <w:rFonts w:ascii="Arial" w:hAnsi="Arial" w:cs="Arial"/>
          <w:b/>
          <w:sz w:val="28"/>
          <w:szCs w:val="28"/>
        </w:rPr>
        <w:t xml:space="preserve"> </w:t>
      </w:r>
    </w:p>
    <w:p w14:paraId="6885C8F4" w14:textId="77777777" w:rsidR="00776EFE" w:rsidRPr="00E67FEE" w:rsidRDefault="00776EFE" w:rsidP="00776EFE">
      <w:pPr>
        <w:jc w:val="center"/>
        <w:rPr>
          <w:rFonts w:ascii="Arial" w:hAnsi="Arial" w:cs="Arial"/>
          <w:b/>
          <w:sz w:val="28"/>
          <w:szCs w:val="28"/>
        </w:rPr>
      </w:pPr>
      <w:r w:rsidRPr="00E67FEE">
        <w:rPr>
          <w:rFonts w:ascii="Arial" w:hAnsi="Arial" w:cs="Arial"/>
          <w:b/>
          <w:sz w:val="28"/>
          <w:szCs w:val="28"/>
        </w:rPr>
        <w:t>Commencing Term 1 2027</w:t>
      </w:r>
    </w:p>
    <w:p w14:paraId="6F7B23EF" w14:textId="77777777" w:rsidR="00776EFE" w:rsidRPr="00E67FEE" w:rsidRDefault="00776EFE" w:rsidP="00776EFE">
      <w:pPr>
        <w:rPr>
          <w:rFonts w:ascii="Arial" w:hAnsi="Arial" w:cs="Arial"/>
          <w:sz w:val="22"/>
          <w:szCs w:val="22"/>
        </w:rPr>
      </w:pPr>
    </w:p>
    <w:p w14:paraId="621E8C39" w14:textId="77777777" w:rsidR="00776EFE" w:rsidRPr="00E67FEE" w:rsidRDefault="00776EFE" w:rsidP="00776EFE">
      <w:pPr>
        <w:rPr>
          <w:rFonts w:ascii="Arial" w:hAnsi="Arial" w:cs="Arial"/>
          <w:sz w:val="22"/>
          <w:szCs w:val="22"/>
        </w:rPr>
      </w:pPr>
    </w:p>
    <w:p w14:paraId="48F63F0C" w14:textId="77777777" w:rsidR="00776EFE" w:rsidRPr="00E67FEE" w:rsidRDefault="00776EFE" w:rsidP="00776EFE">
      <w:pPr>
        <w:rPr>
          <w:rFonts w:ascii="Arial" w:hAnsi="Arial" w:cs="Arial"/>
          <w:b/>
          <w:bCs/>
          <w:sz w:val="22"/>
          <w:szCs w:val="22"/>
        </w:rPr>
      </w:pPr>
      <w:r w:rsidRPr="00E67FEE">
        <w:rPr>
          <w:rFonts w:ascii="Arial" w:hAnsi="Arial" w:cs="Arial"/>
          <w:b/>
          <w:bCs/>
          <w:sz w:val="22"/>
          <w:szCs w:val="22"/>
        </w:rPr>
        <w:t>Our Purpose</w:t>
      </w:r>
    </w:p>
    <w:p w14:paraId="29DD8F1F" w14:textId="77777777" w:rsidR="00776EFE" w:rsidRPr="00E67FEE" w:rsidRDefault="00776EFE" w:rsidP="00776EFE">
      <w:pPr>
        <w:pStyle w:val="NormalWeb"/>
        <w:spacing w:before="0" w:beforeAutospacing="0" w:after="192" w:afterAutospacing="0"/>
        <w:rPr>
          <w:rFonts w:ascii="Arial" w:hAnsi="Arial" w:cs="Arial"/>
          <w:color w:val="242D32"/>
          <w:sz w:val="22"/>
          <w:szCs w:val="22"/>
        </w:rPr>
      </w:pPr>
      <w:r w:rsidRPr="00E67FEE">
        <w:rPr>
          <w:rFonts w:ascii="Arial" w:hAnsi="Arial" w:cs="Arial"/>
          <w:sz w:val="22"/>
          <w:szCs w:val="22"/>
        </w:rPr>
        <w:t xml:space="preserve">Radford College is a generous-spirited learning community that embodies the beliefs and values of the Christian faith in the Anglican tradition. We develop young people to live truthfully, practise compassion and seek wisdom </w:t>
      </w:r>
      <w:proofErr w:type="gramStart"/>
      <w:r w:rsidRPr="00E67FEE">
        <w:rPr>
          <w:rFonts w:ascii="Arial" w:hAnsi="Arial" w:cs="Arial"/>
          <w:sz w:val="22"/>
          <w:szCs w:val="22"/>
        </w:rPr>
        <w:t>in order to</w:t>
      </w:r>
      <w:proofErr w:type="gramEnd"/>
      <w:r w:rsidRPr="00E67FEE">
        <w:rPr>
          <w:rFonts w:ascii="Arial" w:hAnsi="Arial" w:cs="Arial"/>
          <w:sz w:val="22"/>
          <w:szCs w:val="22"/>
        </w:rPr>
        <w:t xml:space="preserve"> serve the common good. Grounded in our values of Truth, Compassion and Wisdom, all staff work to support the College in achieving its aims.</w:t>
      </w:r>
    </w:p>
    <w:p w14:paraId="33C850FC" w14:textId="77777777" w:rsidR="00776EFE" w:rsidRPr="00E67FEE" w:rsidRDefault="00776EFE" w:rsidP="00776EFE">
      <w:pPr>
        <w:widowControl w:val="0"/>
        <w:autoSpaceDE w:val="0"/>
        <w:autoSpaceDN w:val="0"/>
        <w:adjustRightInd w:val="0"/>
        <w:rPr>
          <w:rFonts w:ascii="Arial" w:hAnsi="Arial" w:cs="Arial"/>
          <w:b/>
          <w:bCs/>
          <w:sz w:val="22"/>
          <w:szCs w:val="22"/>
        </w:rPr>
      </w:pPr>
    </w:p>
    <w:p w14:paraId="26D79A48" w14:textId="77777777" w:rsidR="00776EFE" w:rsidRPr="00E67FEE" w:rsidRDefault="00776EFE" w:rsidP="00776EFE">
      <w:pPr>
        <w:widowControl w:val="0"/>
        <w:autoSpaceDE w:val="0"/>
        <w:autoSpaceDN w:val="0"/>
        <w:adjustRightInd w:val="0"/>
        <w:rPr>
          <w:rFonts w:ascii="Arial" w:hAnsi="Arial" w:cs="Arial"/>
          <w:b/>
          <w:bCs/>
          <w:sz w:val="22"/>
          <w:szCs w:val="22"/>
        </w:rPr>
      </w:pPr>
      <w:r w:rsidRPr="00E67FEE">
        <w:rPr>
          <w:rFonts w:ascii="Arial" w:hAnsi="Arial" w:cs="Arial"/>
          <w:b/>
          <w:bCs/>
          <w:sz w:val="22"/>
          <w:szCs w:val="22"/>
        </w:rPr>
        <w:t>The Opportunity</w:t>
      </w:r>
    </w:p>
    <w:p w14:paraId="70F0A6AA" w14:textId="799BFF24" w:rsidR="00E14FE1" w:rsidRPr="00E67FEE" w:rsidRDefault="00776EFE" w:rsidP="00E14FE1">
      <w:pPr>
        <w:widowControl w:val="0"/>
        <w:autoSpaceDE w:val="0"/>
        <w:autoSpaceDN w:val="0"/>
        <w:adjustRightInd w:val="0"/>
        <w:rPr>
          <w:rFonts w:ascii="Arial" w:hAnsi="Arial" w:cs="Arial"/>
          <w:b/>
          <w:bCs/>
          <w:sz w:val="22"/>
          <w:szCs w:val="22"/>
        </w:rPr>
      </w:pPr>
      <w:r w:rsidRPr="00E67FEE">
        <w:rPr>
          <w:rFonts w:ascii="Arial" w:hAnsi="Arial" w:cs="Arial"/>
          <w:sz w:val="22"/>
          <w:szCs w:val="22"/>
        </w:rPr>
        <w:t xml:space="preserve">Radford College is seeking a suitably qualified and experienced </w:t>
      </w:r>
      <w:r w:rsidR="00D43455" w:rsidRPr="00E67FEE">
        <w:rPr>
          <w:rFonts w:ascii="Arial" w:hAnsi="Arial" w:cs="Arial"/>
          <w:sz w:val="22"/>
          <w:szCs w:val="22"/>
        </w:rPr>
        <w:t xml:space="preserve">Food and Textiles Technology </w:t>
      </w:r>
      <w:r w:rsidRPr="00E67FEE">
        <w:rPr>
          <w:rFonts w:ascii="Arial" w:hAnsi="Arial" w:cs="Arial"/>
          <w:sz w:val="22"/>
          <w:szCs w:val="22"/>
        </w:rPr>
        <w:t xml:space="preserve">teacher to join the Secondary School team in a </w:t>
      </w:r>
      <w:r w:rsidR="00F639FC" w:rsidRPr="00E67FEE">
        <w:rPr>
          <w:rFonts w:ascii="Arial" w:hAnsi="Arial" w:cs="Arial"/>
          <w:sz w:val="22"/>
          <w:szCs w:val="22"/>
        </w:rPr>
        <w:t>p</w:t>
      </w:r>
      <w:r w:rsidRPr="00E67FEE">
        <w:rPr>
          <w:rFonts w:ascii="Arial" w:hAnsi="Arial" w:cs="Arial"/>
          <w:sz w:val="22"/>
          <w:szCs w:val="22"/>
        </w:rPr>
        <w:t xml:space="preserve">ermanent </w:t>
      </w:r>
      <w:r w:rsidR="00114F3D" w:rsidRPr="00E67FEE">
        <w:rPr>
          <w:rFonts w:ascii="Arial" w:hAnsi="Arial" w:cs="Arial"/>
          <w:sz w:val="22"/>
          <w:szCs w:val="22"/>
        </w:rPr>
        <w:t>full</w:t>
      </w:r>
      <w:r w:rsidRPr="00E67FEE">
        <w:rPr>
          <w:rFonts w:ascii="Arial" w:hAnsi="Arial" w:cs="Arial"/>
          <w:sz w:val="22"/>
          <w:szCs w:val="22"/>
        </w:rPr>
        <w:t>-time position commencing Term 1 2027.</w:t>
      </w:r>
      <w:r w:rsidRPr="00E67FEE">
        <w:rPr>
          <w:rFonts w:ascii="Arial" w:hAnsi="Arial" w:cs="Arial"/>
          <w:b/>
          <w:bCs/>
          <w:sz w:val="22"/>
          <w:szCs w:val="22"/>
        </w:rPr>
        <w:t xml:space="preserve">  </w:t>
      </w:r>
    </w:p>
    <w:p w14:paraId="3E319285" w14:textId="77777777" w:rsidR="008335C2" w:rsidRPr="00E67FEE" w:rsidRDefault="008335C2" w:rsidP="00E14FE1">
      <w:pPr>
        <w:widowControl w:val="0"/>
        <w:autoSpaceDE w:val="0"/>
        <w:autoSpaceDN w:val="0"/>
        <w:adjustRightInd w:val="0"/>
        <w:rPr>
          <w:rFonts w:ascii="Arial" w:hAnsi="Arial" w:cs="Arial"/>
          <w:b/>
          <w:bCs/>
          <w:sz w:val="22"/>
          <w:szCs w:val="22"/>
        </w:rPr>
      </w:pPr>
    </w:p>
    <w:p w14:paraId="1F62C1E4" w14:textId="77777777" w:rsidR="008335C2" w:rsidRPr="00E67FEE" w:rsidRDefault="008335C2" w:rsidP="008335C2">
      <w:pPr>
        <w:widowControl w:val="0"/>
        <w:autoSpaceDE w:val="0"/>
        <w:autoSpaceDN w:val="0"/>
        <w:adjustRightInd w:val="0"/>
        <w:rPr>
          <w:rFonts w:ascii="Arial" w:hAnsi="Arial" w:cs="Arial"/>
          <w:sz w:val="22"/>
          <w:szCs w:val="22"/>
        </w:rPr>
      </w:pPr>
      <w:r w:rsidRPr="00E67FEE">
        <w:rPr>
          <w:rFonts w:ascii="Arial" w:hAnsi="Arial" w:cs="Arial"/>
          <w:sz w:val="22"/>
          <w:szCs w:val="22"/>
        </w:rPr>
        <w:t>This is an exciting opportunity for a passionate educator to inspire students through practical, creative and future-focused learning experiences. The successful candidate will teach Food Technology and Textiles Technology, equipping students with the knowledge, skills and confidence to design, create and evaluate solutions in real-world contexts.</w:t>
      </w:r>
    </w:p>
    <w:p w14:paraId="03E74C7D" w14:textId="77777777" w:rsidR="00776EFE" w:rsidRPr="00E67FEE" w:rsidRDefault="00776EFE" w:rsidP="00776EFE">
      <w:pPr>
        <w:widowControl w:val="0"/>
        <w:autoSpaceDE w:val="0"/>
        <w:autoSpaceDN w:val="0"/>
        <w:adjustRightInd w:val="0"/>
        <w:rPr>
          <w:rFonts w:ascii="Arial" w:eastAsia="Arial" w:hAnsi="Arial" w:cs="Arial"/>
          <w:sz w:val="22"/>
          <w:szCs w:val="22"/>
          <w:lang w:eastAsia="en-AU" w:bidi="en-AU"/>
        </w:rPr>
      </w:pPr>
    </w:p>
    <w:p w14:paraId="5B6E12D4" w14:textId="77777777" w:rsidR="00776EFE" w:rsidRPr="00E67FEE" w:rsidRDefault="00776EFE" w:rsidP="00776EFE">
      <w:pPr>
        <w:widowControl w:val="0"/>
        <w:autoSpaceDE w:val="0"/>
        <w:autoSpaceDN w:val="0"/>
        <w:adjustRightInd w:val="0"/>
        <w:rPr>
          <w:rFonts w:ascii="Arial" w:eastAsia="Arial" w:hAnsi="Arial" w:cs="Arial"/>
          <w:sz w:val="22"/>
          <w:szCs w:val="22"/>
          <w:lang w:eastAsia="en-AU" w:bidi="en-AU"/>
        </w:rPr>
      </w:pPr>
      <w:r w:rsidRPr="00E67FEE">
        <w:rPr>
          <w:rFonts w:ascii="Arial" w:eastAsia="Arial" w:hAnsi="Arial" w:cs="Arial"/>
          <w:sz w:val="22"/>
          <w:szCs w:val="22"/>
          <w:lang w:eastAsia="en-AU" w:bidi="en-AU"/>
        </w:rPr>
        <w:t>Successful applicants will bring expertise in their teaching discipline and a commitment to inspiring students to achieve their personal best. They will foster curiosity, critical thinking and a love of learning while creating engaging and inclusive learning environments that support the academic, personal and social development of young people.</w:t>
      </w:r>
    </w:p>
    <w:p w14:paraId="28D52A6E" w14:textId="77777777" w:rsidR="00776EFE" w:rsidRPr="00E67FEE" w:rsidRDefault="00776EFE" w:rsidP="00776EFE">
      <w:pPr>
        <w:widowControl w:val="0"/>
        <w:autoSpaceDE w:val="0"/>
        <w:autoSpaceDN w:val="0"/>
        <w:adjustRightInd w:val="0"/>
        <w:rPr>
          <w:rFonts w:ascii="Arial" w:eastAsia="Arial" w:hAnsi="Arial" w:cs="Arial"/>
          <w:sz w:val="22"/>
          <w:szCs w:val="22"/>
          <w:lang w:eastAsia="en-AU" w:bidi="en-AU"/>
        </w:rPr>
      </w:pPr>
    </w:p>
    <w:p w14:paraId="14C98884" w14:textId="77777777" w:rsidR="00776EFE" w:rsidRPr="00E67FEE" w:rsidRDefault="00776EFE" w:rsidP="00776EFE">
      <w:pPr>
        <w:widowControl w:val="0"/>
        <w:autoSpaceDE w:val="0"/>
        <w:autoSpaceDN w:val="0"/>
        <w:adjustRightInd w:val="0"/>
        <w:rPr>
          <w:rFonts w:ascii="Arial" w:eastAsia="Arial" w:hAnsi="Arial" w:cs="Arial"/>
          <w:sz w:val="22"/>
          <w:szCs w:val="22"/>
          <w:lang w:eastAsia="en-AU" w:bidi="en-AU"/>
        </w:rPr>
      </w:pPr>
      <w:r w:rsidRPr="00E67FEE">
        <w:rPr>
          <w:rFonts w:ascii="Arial" w:eastAsia="Arial" w:hAnsi="Arial" w:cs="Arial"/>
          <w:sz w:val="22"/>
          <w:szCs w:val="22"/>
          <w:lang w:eastAsia="en-AU" w:bidi="en-AU"/>
        </w:rPr>
        <w:t>Teachers at Radford College are expected to contribute to the broader life of the College through participation in pastoral care, co-curricular activities, camps, excursions and community events.</w:t>
      </w:r>
    </w:p>
    <w:p w14:paraId="238D3008" w14:textId="77777777" w:rsidR="00F345CA" w:rsidRPr="00E67FEE" w:rsidRDefault="00F345CA" w:rsidP="00762EFD">
      <w:pPr>
        <w:widowControl w:val="0"/>
        <w:autoSpaceDE w:val="0"/>
        <w:autoSpaceDN w:val="0"/>
        <w:adjustRightInd w:val="0"/>
        <w:rPr>
          <w:rFonts w:ascii="Arial" w:hAnsi="Arial" w:cs="Arial"/>
          <w:sz w:val="22"/>
          <w:szCs w:val="22"/>
        </w:rPr>
      </w:pPr>
    </w:p>
    <w:p w14:paraId="04083A1D" w14:textId="77777777" w:rsidR="00885F3F" w:rsidRPr="00E67FEE" w:rsidRDefault="00885F3F" w:rsidP="00762EFD">
      <w:pPr>
        <w:rPr>
          <w:rFonts w:ascii="Arial" w:hAnsi="Arial" w:cs="Arial"/>
          <w:b/>
          <w:sz w:val="22"/>
          <w:szCs w:val="22"/>
        </w:rPr>
      </w:pPr>
      <w:r w:rsidRPr="00E67FEE">
        <w:rPr>
          <w:rFonts w:ascii="Arial" w:hAnsi="Arial" w:cs="Arial"/>
          <w:b/>
          <w:sz w:val="22"/>
          <w:szCs w:val="22"/>
        </w:rPr>
        <w:t>Teaching and Learning at Radford College</w:t>
      </w:r>
    </w:p>
    <w:p w14:paraId="6F39387C" w14:textId="77777777" w:rsidR="0029731F" w:rsidRPr="00E67FEE" w:rsidRDefault="00A25296" w:rsidP="00762EFD">
      <w:pPr>
        <w:rPr>
          <w:rFonts w:ascii="Arial" w:hAnsi="Arial" w:cs="Arial"/>
          <w:sz w:val="22"/>
          <w:szCs w:val="22"/>
        </w:rPr>
      </w:pPr>
      <w:r w:rsidRPr="00E67FEE">
        <w:rPr>
          <w:rFonts w:ascii="Arial" w:hAnsi="Arial" w:cs="Arial"/>
          <w:sz w:val="22"/>
          <w:szCs w:val="22"/>
        </w:rPr>
        <w:t xml:space="preserve">At Radford College, the strength of our Teaching and Learning framework lies in our commitment to classroom excellence and evidence-based pedagogy. We believe that the single greatest determinant of student success is the quality of our teaching, which is why we intentionally invest in the continuous professional growth of our staff. </w:t>
      </w:r>
    </w:p>
    <w:p w14:paraId="7D3DC13C" w14:textId="77777777" w:rsidR="0029731F" w:rsidRPr="00E67FEE" w:rsidRDefault="0029731F" w:rsidP="00762EFD">
      <w:pPr>
        <w:rPr>
          <w:rFonts w:ascii="Arial" w:hAnsi="Arial" w:cs="Arial"/>
          <w:sz w:val="22"/>
          <w:szCs w:val="22"/>
        </w:rPr>
      </w:pPr>
    </w:p>
    <w:p w14:paraId="5B710595" w14:textId="0138DB32" w:rsidR="00A25296" w:rsidRPr="00E67FEE" w:rsidRDefault="00A25296" w:rsidP="00762EFD">
      <w:pPr>
        <w:rPr>
          <w:rFonts w:ascii="Arial" w:hAnsi="Arial" w:cs="Arial"/>
          <w:sz w:val="22"/>
          <w:szCs w:val="22"/>
        </w:rPr>
      </w:pPr>
      <w:r w:rsidRPr="00E67FEE">
        <w:rPr>
          <w:rFonts w:ascii="Arial" w:hAnsi="Arial" w:cs="Arial"/>
          <w:sz w:val="22"/>
          <w:szCs w:val="22"/>
        </w:rPr>
        <w:t xml:space="preserve">Our educators operate within a high-performance culture that balances rigorous academic standards with strong pastoral care. Through the Radford Institute and targeted professional development pathways, we provide teachers with access to cutting-edge educational research, leadership development, and specialised subject expertise. This deliberate investment in </w:t>
      </w:r>
      <w:r w:rsidRPr="00E67FEE">
        <w:rPr>
          <w:rFonts w:ascii="Arial" w:hAnsi="Arial" w:cs="Arial"/>
          <w:sz w:val="22"/>
          <w:szCs w:val="22"/>
        </w:rPr>
        <w:lastRenderedPageBreak/>
        <w:t>teacher excellence directly empowers our educators to deliver a future-ready curriculum, ensuring every Radford student is challenged and supported to achieve their personal best.</w:t>
      </w:r>
    </w:p>
    <w:p w14:paraId="4329F785" w14:textId="77777777" w:rsidR="00C70996" w:rsidRPr="00E67FEE" w:rsidRDefault="00C70996" w:rsidP="00762EFD">
      <w:pPr>
        <w:rPr>
          <w:rFonts w:ascii="Arial" w:hAnsi="Arial" w:cs="Arial"/>
          <w:sz w:val="22"/>
          <w:szCs w:val="22"/>
        </w:rPr>
      </w:pPr>
    </w:p>
    <w:p w14:paraId="54D3DD60" w14:textId="1936E754" w:rsidR="00C70996" w:rsidRPr="00E67FEE" w:rsidRDefault="00C70996" w:rsidP="00F1751E">
      <w:pPr>
        <w:ind w:right="321"/>
        <w:rPr>
          <w:rFonts w:ascii="Arial" w:hAnsi="Arial" w:cs="Arial"/>
          <w:sz w:val="22"/>
          <w:szCs w:val="22"/>
          <w:lang w:val="en-US" w:eastAsia="en-AU"/>
        </w:rPr>
      </w:pPr>
      <w:r w:rsidRPr="00E67FEE">
        <w:rPr>
          <w:rFonts w:ascii="Arial" w:hAnsi="Arial" w:cs="Arial"/>
          <w:sz w:val="22"/>
          <w:szCs w:val="22"/>
          <w:lang w:val="en-US" w:eastAsia="en-AU"/>
        </w:rPr>
        <w:t xml:space="preserve">Radford College is committed to safeguarding and promoting the safety, welfare and wellbeing of children and young people. The successful applicant will be required to comply with the College's Child Protection and Safeguarding </w:t>
      </w:r>
      <w:proofErr w:type="gramStart"/>
      <w:r w:rsidRPr="00E67FEE">
        <w:rPr>
          <w:rFonts w:ascii="Arial" w:hAnsi="Arial" w:cs="Arial"/>
          <w:sz w:val="22"/>
          <w:szCs w:val="22"/>
          <w:lang w:val="en-US" w:eastAsia="en-AU"/>
        </w:rPr>
        <w:t>policies,</w:t>
      </w:r>
      <w:proofErr w:type="gramEnd"/>
      <w:r w:rsidRPr="00E67FEE">
        <w:rPr>
          <w:rFonts w:ascii="Arial" w:hAnsi="Arial" w:cs="Arial"/>
          <w:sz w:val="22"/>
          <w:szCs w:val="22"/>
          <w:lang w:val="en-US" w:eastAsia="en-AU"/>
        </w:rPr>
        <w:t xml:space="preserve"> procedures and satisfy all relevant child protection screening requirements. Radford College expects all staff to actively contribute to a child-safe culture and to uphold their responsibilities in creating an environment where all children and young people are safe, respected and heard.</w:t>
      </w:r>
    </w:p>
    <w:p w14:paraId="213CE993" w14:textId="77777777" w:rsidR="00F345CA" w:rsidRPr="00E67FEE" w:rsidRDefault="00F345CA" w:rsidP="00762EFD">
      <w:pPr>
        <w:rPr>
          <w:rFonts w:ascii="Arial" w:hAnsi="Arial" w:cs="Arial"/>
          <w:sz w:val="22"/>
          <w:szCs w:val="22"/>
        </w:rPr>
      </w:pPr>
    </w:p>
    <w:p w14:paraId="38D96606" w14:textId="77777777" w:rsidR="00F345CA" w:rsidRPr="00E67FEE" w:rsidRDefault="00F345CA" w:rsidP="00762EFD">
      <w:pPr>
        <w:rPr>
          <w:rFonts w:ascii="Arial" w:hAnsi="Arial" w:cs="Arial"/>
          <w:b/>
          <w:bCs/>
          <w:color w:val="000000" w:themeColor="text1"/>
          <w:sz w:val="22"/>
          <w:szCs w:val="22"/>
        </w:rPr>
      </w:pPr>
      <w:r w:rsidRPr="00E67FEE">
        <w:rPr>
          <w:rFonts w:ascii="Arial" w:hAnsi="Arial" w:cs="Arial"/>
          <w:b/>
          <w:bCs/>
          <w:color w:val="000000" w:themeColor="text1"/>
          <w:sz w:val="22"/>
          <w:szCs w:val="22"/>
        </w:rPr>
        <w:t>Why choose Radford?</w:t>
      </w:r>
    </w:p>
    <w:p w14:paraId="072BC1CF" w14:textId="77777777" w:rsidR="00F345CA" w:rsidRPr="00E67FEE" w:rsidRDefault="00F345CA" w:rsidP="00762EFD">
      <w:pPr>
        <w:pStyle w:val="NormalWeb"/>
        <w:spacing w:before="0" w:beforeAutospacing="0" w:after="192" w:afterAutospacing="0"/>
        <w:rPr>
          <w:rFonts w:ascii="Arial" w:hAnsi="Arial" w:cs="Arial"/>
          <w:color w:val="000000" w:themeColor="text1"/>
          <w:sz w:val="22"/>
          <w:szCs w:val="22"/>
          <w:lang w:eastAsia="en-US"/>
        </w:rPr>
      </w:pPr>
      <w:r w:rsidRPr="00E67FEE">
        <w:rPr>
          <w:rFonts w:ascii="Arial" w:hAnsi="Arial" w:cs="Arial"/>
          <w:color w:val="000000" w:themeColor="text1"/>
          <w:sz w:val="22"/>
          <w:szCs w:val="22"/>
          <w:lang w:eastAsia="en-US"/>
        </w:rPr>
        <w:t>As well as supporting and enabling staff to achieve their potential, Radford College offers:    </w:t>
      </w:r>
    </w:p>
    <w:p w14:paraId="34B6DC92" w14:textId="77777777" w:rsidR="00F345CA" w:rsidRPr="00E67FEE" w:rsidRDefault="00F345CA" w:rsidP="00762EFD">
      <w:pPr>
        <w:pStyle w:val="ListParagraph"/>
        <w:numPr>
          <w:ilvl w:val="0"/>
          <w:numId w:val="1"/>
        </w:numPr>
        <w:tabs>
          <w:tab w:val="left" w:pos="-180"/>
        </w:tabs>
        <w:spacing w:after="120"/>
        <w:rPr>
          <w:rFonts w:ascii="Arial" w:eastAsia="Times New Roman" w:hAnsi="Arial" w:cs="Arial"/>
          <w:sz w:val="22"/>
          <w:szCs w:val="22"/>
        </w:rPr>
      </w:pPr>
      <w:r w:rsidRPr="00E67FEE">
        <w:rPr>
          <w:rFonts w:ascii="Arial" w:eastAsia="Times New Roman" w:hAnsi="Arial" w:cs="Arial"/>
          <w:sz w:val="22"/>
          <w:szCs w:val="22"/>
        </w:rPr>
        <w:t>A vibrant and rewarding place in which to work</w:t>
      </w:r>
    </w:p>
    <w:p w14:paraId="6638939F" w14:textId="77777777" w:rsidR="00F345CA" w:rsidRPr="00E67FEE" w:rsidRDefault="00F345CA" w:rsidP="00762EFD">
      <w:pPr>
        <w:pStyle w:val="ListParagraph"/>
        <w:numPr>
          <w:ilvl w:val="0"/>
          <w:numId w:val="1"/>
        </w:numPr>
        <w:tabs>
          <w:tab w:val="left" w:pos="-180"/>
        </w:tabs>
        <w:spacing w:after="120"/>
        <w:rPr>
          <w:rFonts w:ascii="Arial" w:eastAsia="Times New Roman" w:hAnsi="Arial" w:cs="Arial"/>
          <w:sz w:val="22"/>
          <w:szCs w:val="22"/>
        </w:rPr>
      </w:pPr>
      <w:r w:rsidRPr="00E67FEE">
        <w:rPr>
          <w:rFonts w:ascii="Arial" w:eastAsia="Times New Roman" w:hAnsi="Arial" w:cs="Arial"/>
          <w:sz w:val="22"/>
          <w:szCs w:val="22"/>
        </w:rPr>
        <w:t>Professional Learning financial support</w:t>
      </w:r>
    </w:p>
    <w:p w14:paraId="238418A6" w14:textId="77777777" w:rsidR="00F345CA" w:rsidRPr="00E67FEE" w:rsidRDefault="00F345CA" w:rsidP="00762EFD">
      <w:pPr>
        <w:pStyle w:val="ListParagraph"/>
        <w:numPr>
          <w:ilvl w:val="0"/>
          <w:numId w:val="1"/>
        </w:numPr>
        <w:tabs>
          <w:tab w:val="left" w:pos="-180"/>
        </w:tabs>
        <w:spacing w:after="120"/>
        <w:rPr>
          <w:rFonts w:ascii="Arial" w:eastAsia="Times New Roman" w:hAnsi="Arial" w:cs="Arial"/>
          <w:sz w:val="22"/>
          <w:szCs w:val="22"/>
        </w:rPr>
      </w:pPr>
      <w:r w:rsidRPr="00E67FEE">
        <w:rPr>
          <w:rFonts w:ascii="Arial" w:eastAsia="Times New Roman" w:hAnsi="Arial" w:cs="Arial"/>
          <w:sz w:val="22"/>
          <w:szCs w:val="22"/>
        </w:rPr>
        <w:t>Salary Continuance Insurance</w:t>
      </w:r>
    </w:p>
    <w:p w14:paraId="1DB262A3" w14:textId="77777777" w:rsidR="00F345CA" w:rsidRPr="00E67FEE" w:rsidRDefault="00F345CA" w:rsidP="00762EFD">
      <w:pPr>
        <w:pStyle w:val="ListParagraph"/>
        <w:numPr>
          <w:ilvl w:val="0"/>
          <w:numId w:val="1"/>
        </w:numPr>
        <w:tabs>
          <w:tab w:val="left" w:pos="-180"/>
        </w:tabs>
        <w:spacing w:after="120"/>
        <w:rPr>
          <w:rFonts w:ascii="Arial" w:eastAsia="Times New Roman" w:hAnsi="Arial" w:cs="Arial"/>
          <w:sz w:val="22"/>
          <w:szCs w:val="22"/>
        </w:rPr>
      </w:pPr>
      <w:r w:rsidRPr="00E67FEE">
        <w:rPr>
          <w:rFonts w:ascii="Arial" w:eastAsia="Times New Roman" w:hAnsi="Arial" w:cs="Arial"/>
          <w:sz w:val="22"/>
          <w:szCs w:val="22"/>
        </w:rPr>
        <w:t>Discounted school fees for eligible employees</w:t>
      </w:r>
    </w:p>
    <w:p w14:paraId="5F7EC1E2" w14:textId="77777777" w:rsidR="00F345CA" w:rsidRPr="00E67FEE" w:rsidRDefault="00F345CA" w:rsidP="00762EFD">
      <w:pPr>
        <w:pStyle w:val="ListParagraph"/>
        <w:numPr>
          <w:ilvl w:val="0"/>
          <w:numId w:val="1"/>
        </w:numPr>
        <w:tabs>
          <w:tab w:val="left" w:pos="-180"/>
        </w:tabs>
        <w:spacing w:after="120"/>
        <w:rPr>
          <w:rFonts w:ascii="Arial" w:eastAsia="Times New Roman" w:hAnsi="Arial" w:cs="Arial"/>
          <w:sz w:val="22"/>
          <w:szCs w:val="22"/>
        </w:rPr>
      </w:pPr>
      <w:r w:rsidRPr="00E67FEE">
        <w:rPr>
          <w:rFonts w:ascii="Arial" w:eastAsia="Times New Roman" w:hAnsi="Arial" w:cs="Arial"/>
          <w:sz w:val="22"/>
          <w:szCs w:val="22"/>
        </w:rPr>
        <w:t>Employee wellbeing initiatives – EAP program, access to gym facilities and group fitness classes</w:t>
      </w:r>
    </w:p>
    <w:p w14:paraId="1CE0DD8F" w14:textId="77777777" w:rsidR="00F345CA" w:rsidRPr="00E67FEE" w:rsidRDefault="00F345CA" w:rsidP="00762EFD">
      <w:pPr>
        <w:pStyle w:val="ListParagraph"/>
        <w:numPr>
          <w:ilvl w:val="0"/>
          <w:numId w:val="1"/>
        </w:numPr>
        <w:tabs>
          <w:tab w:val="left" w:pos="-180"/>
        </w:tabs>
        <w:spacing w:after="120"/>
        <w:rPr>
          <w:rFonts w:ascii="Arial" w:eastAsia="Times New Roman" w:hAnsi="Arial" w:cs="Arial"/>
          <w:sz w:val="22"/>
          <w:szCs w:val="22"/>
        </w:rPr>
      </w:pPr>
      <w:r w:rsidRPr="00E67FEE">
        <w:rPr>
          <w:rFonts w:ascii="Arial" w:eastAsia="Times New Roman" w:hAnsi="Arial" w:cs="Arial"/>
          <w:sz w:val="22"/>
          <w:szCs w:val="22"/>
        </w:rPr>
        <w:t>Generous Superannuation after qualifying period</w:t>
      </w:r>
    </w:p>
    <w:p w14:paraId="79A08459" w14:textId="77777777" w:rsidR="00F345CA" w:rsidRPr="00E67FEE" w:rsidRDefault="00F345CA" w:rsidP="00762EFD">
      <w:pPr>
        <w:pStyle w:val="ListParagraph"/>
        <w:numPr>
          <w:ilvl w:val="0"/>
          <w:numId w:val="1"/>
        </w:numPr>
        <w:tabs>
          <w:tab w:val="left" w:pos="-180"/>
        </w:tabs>
        <w:spacing w:after="120"/>
        <w:rPr>
          <w:rFonts w:ascii="Arial" w:eastAsia="Times New Roman" w:hAnsi="Arial" w:cs="Arial"/>
          <w:sz w:val="22"/>
          <w:szCs w:val="22"/>
        </w:rPr>
      </w:pPr>
      <w:r w:rsidRPr="00E67FEE">
        <w:rPr>
          <w:rFonts w:ascii="Arial" w:eastAsia="Times New Roman" w:hAnsi="Arial" w:cs="Arial"/>
          <w:sz w:val="22"/>
          <w:szCs w:val="22"/>
        </w:rPr>
        <w:t>Salary Sacrificing</w:t>
      </w:r>
    </w:p>
    <w:p w14:paraId="229E0D08" w14:textId="367E4AA7" w:rsidR="00800FAE" w:rsidRPr="00E67FEE" w:rsidRDefault="00F345CA" w:rsidP="00C67738">
      <w:pPr>
        <w:pStyle w:val="ListParagraph"/>
        <w:numPr>
          <w:ilvl w:val="0"/>
          <w:numId w:val="1"/>
        </w:numPr>
        <w:tabs>
          <w:tab w:val="left" w:pos="-180"/>
        </w:tabs>
        <w:spacing w:after="120"/>
        <w:rPr>
          <w:rFonts w:ascii="Arial" w:eastAsia="Times New Roman" w:hAnsi="Arial" w:cs="Arial"/>
          <w:sz w:val="22"/>
          <w:szCs w:val="22"/>
        </w:rPr>
      </w:pPr>
      <w:r w:rsidRPr="00E67FEE">
        <w:rPr>
          <w:rFonts w:ascii="Arial" w:eastAsia="Times New Roman" w:hAnsi="Arial" w:cs="Arial"/>
          <w:sz w:val="22"/>
          <w:szCs w:val="22"/>
        </w:rPr>
        <w:t>Excellent resources and grounds</w:t>
      </w:r>
    </w:p>
    <w:p w14:paraId="56D8B3A0" w14:textId="77777777" w:rsidR="00F345CA" w:rsidRPr="00E67FEE" w:rsidRDefault="00F345CA" w:rsidP="00762EFD">
      <w:pPr>
        <w:pStyle w:val="ListParagraph"/>
        <w:numPr>
          <w:ilvl w:val="0"/>
          <w:numId w:val="1"/>
        </w:numPr>
        <w:tabs>
          <w:tab w:val="left" w:pos="-180"/>
        </w:tabs>
        <w:spacing w:after="120"/>
        <w:rPr>
          <w:rFonts w:ascii="Arial" w:hAnsi="Arial" w:cs="Arial"/>
          <w:color w:val="000000" w:themeColor="text1"/>
          <w:sz w:val="22"/>
          <w:szCs w:val="22"/>
        </w:rPr>
      </w:pPr>
      <w:r w:rsidRPr="00E67FEE">
        <w:rPr>
          <w:rFonts w:ascii="Arial" w:eastAsia="Times New Roman" w:hAnsi="Arial" w:cs="Arial"/>
          <w:sz w:val="22"/>
          <w:szCs w:val="22"/>
        </w:rPr>
        <w:t>Free onsite parking</w:t>
      </w:r>
    </w:p>
    <w:p w14:paraId="13207725" w14:textId="6343F4FC" w:rsidR="000C1247" w:rsidRPr="00E67FEE" w:rsidRDefault="000C1247" w:rsidP="00762EFD">
      <w:pPr>
        <w:pStyle w:val="ListParagraph"/>
        <w:numPr>
          <w:ilvl w:val="0"/>
          <w:numId w:val="1"/>
        </w:numPr>
        <w:tabs>
          <w:tab w:val="left" w:pos="-180"/>
        </w:tabs>
        <w:spacing w:after="120"/>
        <w:rPr>
          <w:rFonts w:ascii="Arial" w:hAnsi="Arial" w:cs="Arial"/>
          <w:color w:val="000000" w:themeColor="text1"/>
          <w:sz w:val="22"/>
          <w:szCs w:val="22"/>
        </w:rPr>
      </w:pPr>
      <w:r w:rsidRPr="00E67FEE">
        <w:rPr>
          <w:rFonts w:ascii="Arial" w:eastAsia="Times New Roman" w:hAnsi="Arial" w:cs="Arial"/>
          <w:sz w:val="22"/>
          <w:szCs w:val="22"/>
        </w:rPr>
        <w:t>Electric Vehicle Charging Stations</w:t>
      </w:r>
    </w:p>
    <w:p w14:paraId="526FDDE3" w14:textId="77777777" w:rsidR="00F345CA" w:rsidRPr="00E67FEE" w:rsidRDefault="00F345CA" w:rsidP="00762EFD">
      <w:pPr>
        <w:tabs>
          <w:tab w:val="left" w:pos="-180"/>
        </w:tabs>
        <w:spacing w:after="120"/>
        <w:rPr>
          <w:rFonts w:ascii="Arial" w:hAnsi="Arial" w:cs="Arial"/>
          <w:color w:val="000000" w:themeColor="text1"/>
          <w:sz w:val="22"/>
          <w:szCs w:val="22"/>
        </w:rPr>
      </w:pPr>
      <w:r w:rsidRPr="00E67FEE">
        <w:rPr>
          <w:rFonts w:ascii="Arial" w:hAnsi="Arial" w:cs="Arial"/>
          <w:color w:val="000000" w:themeColor="text1"/>
          <w:sz w:val="22"/>
          <w:szCs w:val="22"/>
        </w:rPr>
        <w:t xml:space="preserve">For further information, please visit the </w:t>
      </w:r>
      <w:hyperlink r:id="rId10" w:history="1">
        <w:r w:rsidRPr="00E67FEE">
          <w:rPr>
            <w:rStyle w:val="Hyperlink"/>
            <w:rFonts w:ascii="Arial" w:hAnsi="Arial" w:cs="Arial"/>
            <w:sz w:val="22"/>
            <w:szCs w:val="22"/>
          </w:rPr>
          <w:t>Employment</w:t>
        </w:r>
      </w:hyperlink>
      <w:r w:rsidRPr="00E67FEE">
        <w:rPr>
          <w:rFonts w:ascii="Arial" w:hAnsi="Arial" w:cs="Arial"/>
          <w:color w:val="000000" w:themeColor="text1"/>
          <w:sz w:val="22"/>
          <w:szCs w:val="22"/>
        </w:rPr>
        <w:t xml:space="preserve"> page on our </w:t>
      </w:r>
      <w:proofErr w:type="gramStart"/>
      <w:r w:rsidRPr="00E67FEE">
        <w:rPr>
          <w:rFonts w:ascii="Arial" w:hAnsi="Arial" w:cs="Arial"/>
          <w:color w:val="000000" w:themeColor="text1"/>
          <w:sz w:val="22"/>
          <w:szCs w:val="22"/>
        </w:rPr>
        <w:t>Website</w:t>
      </w:r>
      <w:proofErr w:type="gramEnd"/>
      <w:r w:rsidRPr="00E67FEE">
        <w:rPr>
          <w:rFonts w:ascii="Arial" w:hAnsi="Arial" w:cs="Arial"/>
          <w:color w:val="000000" w:themeColor="text1"/>
          <w:sz w:val="22"/>
          <w:szCs w:val="22"/>
        </w:rPr>
        <w:t>.</w:t>
      </w:r>
    </w:p>
    <w:p w14:paraId="28A0225C" w14:textId="77777777" w:rsidR="00F345CA" w:rsidRPr="00E67FEE" w:rsidRDefault="00F345CA" w:rsidP="00762EFD">
      <w:pPr>
        <w:widowControl w:val="0"/>
        <w:autoSpaceDE w:val="0"/>
        <w:autoSpaceDN w:val="0"/>
        <w:adjustRightInd w:val="0"/>
        <w:rPr>
          <w:rFonts w:ascii="Arial" w:hAnsi="Arial" w:cs="Arial"/>
          <w:sz w:val="22"/>
          <w:szCs w:val="22"/>
        </w:rPr>
      </w:pPr>
    </w:p>
    <w:p w14:paraId="2252F58C" w14:textId="77777777" w:rsidR="00F345CA" w:rsidRPr="00E67FEE" w:rsidRDefault="00F345CA" w:rsidP="00762EFD">
      <w:pPr>
        <w:widowControl w:val="0"/>
        <w:autoSpaceDE w:val="0"/>
        <w:autoSpaceDN w:val="0"/>
        <w:adjustRightInd w:val="0"/>
        <w:rPr>
          <w:rFonts w:ascii="Arial" w:hAnsi="Arial" w:cs="Arial"/>
          <w:sz w:val="22"/>
          <w:szCs w:val="22"/>
        </w:rPr>
      </w:pPr>
      <w:r w:rsidRPr="00E67FEE">
        <w:rPr>
          <w:rFonts w:ascii="Arial" w:hAnsi="Arial" w:cs="Arial"/>
          <w:b/>
          <w:bCs/>
          <w:sz w:val="22"/>
          <w:szCs w:val="22"/>
        </w:rPr>
        <w:t>About you</w:t>
      </w:r>
    </w:p>
    <w:p w14:paraId="73A042BD" w14:textId="638EFA2E" w:rsidR="00F345CA" w:rsidRPr="00E67FEE" w:rsidRDefault="00C877F2" w:rsidP="00762EFD">
      <w:pPr>
        <w:widowControl w:val="0"/>
        <w:autoSpaceDE w:val="0"/>
        <w:autoSpaceDN w:val="0"/>
        <w:adjustRightInd w:val="0"/>
        <w:rPr>
          <w:rFonts w:ascii="Arial" w:hAnsi="Arial" w:cs="Arial"/>
          <w:sz w:val="22"/>
          <w:szCs w:val="22"/>
        </w:rPr>
      </w:pPr>
      <w:r w:rsidRPr="00E67FEE">
        <w:rPr>
          <w:rFonts w:ascii="Arial" w:hAnsi="Arial" w:cs="Arial"/>
          <w:sz w:val="22"/>
          <w:szCs w:val="22"/>
        </w:rPr>
        <w:t>The successful candidate will be an energetic secondary educator who will have:</w:t>
      </w:r>
    </w:p>
    <w:p w14:paraId="196A14EB" w14:textId="2A3DA2E7" w:rsidR="004F7F60" w:rsidRPr="00E67FEE" w:rsidRDefault="004F7F60" w:rsidP="004F7F60">
      <w:pPr>
        <w:pStyle w:val="ListParagraph"/>
        <w:numPr>
          <w:ilvl w:val="0"/>
          <w:numId w:val="36"/>
        </w:numPr>
        <w:spacing w:line="300" w:lineRule="atLeast"/>
        <w:rPr>
          <w:rFonts w:ascii="Arial" w:hAnsi="Arial" w:cs="Arial"/>
          <w:sz w:val="22"/>
          <w:szCs w:val="22"/>
        </w:rPr>
      </w:pPr>
      <w:r w:rsidRPr="00E67FEE">
        <w:rPr>
          <w:rFonts w:ascii="Arial" w:hAnsi="Arial" w:cs="Arial"/>
          <w:sz w:val="22"/>
          <w:szCs w:val="22"/>
        </w:rPr>
        <w:t>Proven experience and expertise teaching Food Technology and Textiles Technology, with the ability to engage and inspire students across a range of year levels.</w:t>
      </w:r>
    </w:p>
    <w:p w14:paraId="17371967" w14:textId="65DCFD51" w:rsidR="00163BDB" w:rsidRPr="00E67FEE" w:rsidRDefault="007A3253" w:rsidP="00163BDB">
      <w:pPr>
        <w:pStyle w:val="ListParagraph"/>
        <w:widowControl w:val="0"/>
        <w:numPr>
          <w:ilvl w:val="0"/>
          <w:numId w:val="36"/>
        </w:numPr>
        <w:autoSpaceDE w:val="0"/>
        <w:autoSpaceDN w:val="0"/>
        <w:adjustRightInd w:val="0"/>
        <w:rPr>
          <w:rFonts w:ascii="Arial" w:hAnsi="Arial" w:cs="Arial"/>
          <w:sz w:val="22"/>
          <w:szCs w:val="22"/>
        </w:rPr>
      </w:pPr>
      <w:r w:rsidRPr="00E67FEE">
        <w:rPr>
          <w:rFonts w:ascii="Arial" w:hAnsi="Arial" w:cs="Arial"/>
          <w:sz w:val="22"/>
          <w:szCs w:val="22"/>
        </w:rPr>
        <w:t>A strong</w:t>
      </w:r>
      <w:r w:rsidR="00163BDB" w:rsidRPr="00E67FEE">
        <w:rPr>
          <w:rFonts w:ascii="Arial" w:hAnsi="Arial" w:cs="Arial"/>
          <w:sz w:val="22"/>
          <w:szCs w:val="22"/>
        </w:rPr>
        <w:t xml:space="preserve"> passion for teaching and learning and a commitment to student achievement and wellbeing </w:t>
      </w:r>
    </w:p>
    <w:p w14:paraId="4B8B81FC" w14:textId="77777777" w:rsidR="000009B0" w:rsidRPr="00E67FEE" w:rsidRDefault="000009B0" w:rsidP="000009B0">
      <w:pPr>
        <w:pStyle w:val="ListParagraph"/>
        <w:widowControl w:val="0"/>
        <w:numPr>
          <w:ilvl w:val="0"/>
          <w:numId w:val="36"/>
        </w:numPr>
        <w:autoSpaceDE w:val="0"/>
        <w:autoSpaceDN w:val="0"/>
        <w:adjustRightInd w:val="0"/>
        <w:rPr>
          <w:rFonts w:ascii="Arial" w:hAnsi="Arial" w:cs="Arial"/>
          <w:sz w:val="22"/>
          <w:szCs w:val="22"/>
        </w:rPr>
      </w:pPr>
      <w:r w:rsidRPr="00E67FEE">
        <w:rPr>
          <w:rFonts w:ascii="Arial" w:hAnsi="Arial" w:cs="Arial"/>
          <w:sz w:val="22"/>
          <w:szCs w:val="22"/>
        </w:rPr>
        <w:t>The ability to create engaging, inclusive, and appropriately challenging learning environments that support the success of all students.</w:t>
      </w:r>
    </w:p>
    <w:p w14:paraId="42068028" w14:textId="77777777" w:rsidR="000009B0" w:rsidRPr="00E67FEE" w:rsidRDefault="000009B0" w:rsidP="000009B0">
      <w:pPr>
        <w:pStyle w:val="ListParagraph"/>
        <w:widowControl w:val="0"/>
        <w:numPr>
          <w:ilvl w:val="0"/>
          <w:numId w:val="36"/>
        </w:numPr>
        <w:autoSpaceDE w:val="0"/>
        <w:autoSpaceDN w:val="0"/>
        <w:adjustRightInd w:val="0"/>
        <w:rPr>
          <w:rFonts w:ascii="Arial" w:hAnsi="Arial" w:cs="Arial"/>
          <w:sz w:val="22"/>
          <w:szCs w:val="22"/>
        </w:rPr>
      </w:pPr>
      <w:r w:rsidRPr="00E67FEE">
        <w:rPr>
          <w:rFonts w:ascii="Arial" w:hAnsi="Arial" w:cs="Arial"/>
          <w:sz w:val="22"/>
          <w:szCs w:val="22"/>
        </w:rPr>
        <w:t>A commitment to innovative teaching practices and the application of evidence-based pedagogical approaches.</w:t>
      </w:r>
    </w:p>
    <w:p w14:paraId="55F5B18E" w14:textId="66ECAD70" w:rsidR="00BC4788" w:rsidRPr="00E67FEE" w:rsidRDefault="00BC4788" w:rsidP="00BC4788">
      <w:pPr>
        <w:pStyle w:val="ListParagraph"/>
        <w:numPr>
          <w:ilvl w:val="0"/>
          <w:numId w:val="36"/>
        </w:numPr>
        <w:spacing w:line="300" w:lineRule="atLeast"/>
        <w:rPr>
          <w:rFonts w:ascii="Arial" w:hAnsi="Arial" w:cs="Arial"/>
          <w:sz w:val="22"/>
          <w:szCs w:val="22"/>
        </w:rPr>
      </w:pPr>
      <w:r w:rsidRPr="00E67FEE">
        <w:rPr>
          <w:rFonts w:ascii="Arial" w:hAnsi="Arial" w:cs="Arial"/>
          <w:sz w:val="22"/>
          <w:szCs w:val="22"/>
        </w:rPr>
        <w:t>A commitment to maintaining safe, organised and effective teaching spaces, including specialist Food Technology and Textiles facilities.</w:t>
      </w:r>
    </w:p>
    <w:p w14:paraId="0E6F4FAF" w14:textId="58F40FF3" w:rsidR="000009B0" w:rsidRPr="00E67FEE" w:rsidRDefault="000009B0" w:rsidP="000009B0">
      <w:pPr>
        <w:pStyle w:val="ListParagraph"/>
        <w:widowControl w:val="0"/>
        <w:numPr>
          <w:ilvl w:val="0"/>
          <w:numId w:val="36"/>
        </w:numPr>
        <w:autoSpaceDE w:val="0"/>
        <w:autoSpaceDN w:val="0"/>
        <w:adjustRightInd w:val="0"/>
        <w:rPr>
          <w:rFonts w:ascii="Arial" w:hAnsi="Arial" w:cs="Arial"/>
          <w:sz w:val="22"/>
          <w:szCs w:val="22"/>
        </w:rPr>
      </w:pPr>
      <w:r w:rsidRPr="00E67FEE">
        <w:rPr>
          <w:rFonts w:ascii="Arial" w:hAnsi="Arial" w:cs="Arial"/>
          <w:sz w:val="22"/>
          <w:szCs w:val="22"/>
        </w:rPr>
        <w:t>A collaborative and proactive approach to teamwork, contributing positively to departmental and whole-school initiatives.</w:t>
      </w:r>
    </w:p>
    <w:p w14:paraId="5F50952F" w14:textId="77777777" w:rsidR="000009B0" w:rsidRPr="00E67FEE" w:rsidRDefault="000009B0" w:rsidP="000009B0">
      <w:pPr>
        <w:pStyle w:val="ListParagraph"/>
        <w:widowControl w:val="0"/>
        <w:numPr>
          <w:ilvl w:val="0"/>
          <w:numId w:val="36"/>
        </w:numPr>
        <w:autoSpaceDE w:val="0"/>
        <w:autoSpaceDN w:val="0"/>
        <w:adjustRightInd w:val="0"/>
        <w:rPr>
          <w:rFonts w:ascii="Arial" w:hAnsi="Arial" w:cs="Arial"/>
          <w:sz w:val="22"/>
          <w:szCs w:val="22"/>
        </w:rPr>
      </w:pPr>
      <w:r w:rsidRPr="00E67FEE">
        <w:rPr>
          <w:rFonts w:ascii="Arial" w:hAnsi="Arial" w:cs="Arial"/>
          <w:sz w:val="22"/>
          <w:szCs w:val="22"/>
        </w:rPr>
        <w:t>Excellent written and verbal communication skills, supported by strong organisational and time-management abilities.</w:t>
      </w:r>
    </w:p>
    <w:p w14:paraId="31781726" w14:textId="77777777" w:rsidR="000009B0" w:rsidRPr="00E67FEE" w:rsidRDefault="000009B0" w:rsidP="000009B0">
      <w:pPr>
        <w:pStyle w:val="ListParagraph"/>
        <w:widowControl w:val="0"/>
        <w:numPr>
          <w:ilvl w:val="0"/>
          <w:numId w:val="36"/>
        </w:numPr>
        <w:autoSpaceDE w:val="0"/>
        <w:autoSpaceDN w:val="0"/>
        <w:adjustRightInd w:val="0"/>
        <w:rPr>
          <w:rFonts w:ascii="Arial" w:hAnsi="Arial" w:cs="Arial"/>
          <w:sz w:val="22"/>
          <w:szCs w:val="22"/>
        </w:rPr>
      </w:pPr>
      <w:r w:rsidRPr="00E67FEE">
        <w:rPr>
          <w:rFonts w:ascii="Arial" w:hAnsi="Arial" w:cs="Arial"/>
          <w:sz w:val="22"/>
          <w:szCs w:val="22"/>
        </w:rPr>
        <w:t>A willingness to actively support and participate in pastoral care and co-curricular programs, including camps, excursions, and other student activities.</w:t>
      </w:r>
    </w:p>
    <w:p w14:paraId="671CD5EF" w14:textId="77777777" w:rsidR="000009B0" w:rsidRPr="00E67FEE" w:rsidRDefault="000009B0" w:rsidP="000009B0">
      <w:pPr>
        <w:pStyle w:val="ListParagraph"/>
        <w:widowControl w:val="0"/>
        <w:numPr>
          <w:ilvl w:val="0"/>
          <w:numId w:val="36"/>
        </w:numPr>
        <w:autoSpaceDE w:val="0"/>
        <w:autoSpaceDN w:val="0"/>
        <w:adjustRightInd w:val="0"/>
        <w:rPr>
          <w:rFonts w:ascii="Arial" w:hAnsi="Arial" w:cs="Arial"/>
          <w:sz w:val="22"/>
          <w:szCs w:val="22"/>
        </w:rPr>
      </w:pPr>
      <w:r w:rsidRPr="00E67FEE">
        <w:rPr>
          <w:rFonts w:ascii="Arial" w:hAnsi="Arial" w:cs="Arial"/>
          <w:sz w:val="22"/>
          <w:szCs w:val="22"/>
        </w:rPr>
        <w:t>A strong commitment to safeguarding students and promoting their welfare and wellbeing.</w:t>
      </w:r>
    </w:p>
    <w:p w14:paraId="58481674" w14:textId="77777777" w:rsidR="000009B0" w:rsidRPr="00E67FEE" w:rsidRDefault="000009B0" w:rsidP="000009B0">
      <w:pPr>
        <w:pStyle w:val="ListParagraph"/>
        <w:widowControl w:val="0"/>
        <w:numPr>
          <w:ilvl w:val="0"/>
          <w:numId w:val="36"/>
        </w:numPr>
        <w:autoSpaceDE w:val="0"/>
        <w:autoSpaceDN w:val="0"/>
        <w:adjustRightInd w:val="0"/>
        <w:rPr>
          <w:rFonts w:ascii="Arial" w:hAnsi="Arial" w:cs="Arial"/>
          <w:sz w:val="22"/>
          <w:szCs w:val="22"/>
        </w:rPr>
      </w:pPr>
      <w:r w:rsidRPr="00E67FEE">
        <w:rPr>
          <w:rFonts w:ascii="Arial" w:hAnsi="Arial" w:cs="Arial"/>
          <w:sz w:val="22"/>
          <w:szCs w:val="22"/>
        </w:rPr>
        <w:t>Alignment with and support for Radford College's strategic priorities and educational vision.</w:t>
      </w:r>
    </w:p>
    <w:p w14:paraId="187FDA29" w14:textId="609237CE" w:rsidR="000009B0" w:rsidRPr="00E67FEE" w:rsidRDefault="000009B0" w:rsidP="000009B0">
      <w:pPr>
        <w:pStyle w:val="ListParagraph"/>
        <w:widowControl w:val="0"/>
        <w:numPr>
          <w:ilvl w:val="0"/>
          <w:numId w:val="36"/>
        </w:numPr>
        <w:autoSpaceDE w:val="0"/>
        <w:autoSpaceDN w:val="0"/>
        <w:adjustRightInd w:val="0"/>
        <w:rPr>
          <w:rFonts w:ascii="Arial" w:hAnsi="Arial" w:cs="Arial"/>
          <w:sz w:val="22"/>
          <w:szCs w:val="22"/>
        </w:rPr>
      </w:pPr>
      <w:r w:rsidRPr="00E67FEE">
        <w:rPr>
          <w:rFonts w:ascii="Arial" w:hAnsi="Arial" w:cs="Arial"/>
          <w:sz w:val="22"/>
          <w:szCs w:val="22"/>
        </w:rPr>
        <w:t>A commitment to upholding and modelling Radford College's core values of Truth, Compassion, and Wisdom</w:t>
      </w:r>
    </w:p>
    <w:p w14:paraId="25EDEBAD" w14:textId="77777777" w:rsidR="00F345CA" w:rsidRPr="00E67FEE" w:rsidRDefault="00F345CA" w:rsidP="00762EFD">
      <w:pPr>
        <w:widowControl w:val="0"/>
        <w:autoSpaceDE w:val="0"/>
        <w:autoSpaceDN w:val="0"/>
        <w:adjustRightInd w:val="0"/>
        <w:rPr>
          <w:rFonts w:ascii="Arial" w:hAnsi="Arial" w:cs="Arial"/>
          <w:sz w:val="22"/>
          <w:szCs w:val="22"/>
        </w:rPr>
      </w:pPr>
    </w:p>
    <w:p w14:paraId="2A7EAE8E" w14:textId="00A981C1" w:rsidR="001C1E44" w:rsidRPr="00E67FEE" w:rsidRDefault="00F345CA" w:rsidP="00762EFD">
      <w:pPr>
        <w:widowControl w:val="0"/>
        <w:autoSpaceDE w:val="0"/>
        <w:autoSpaceDN w:val="0"/>
        <w:adjustRightInd w:val="0"/>
        <w:rPr>
          <w:rFonts w:ascii="Arial" w:hAnsi="Arial" w:cs="Arial"/>
          <w:b/>
          <w:bCs/>
          <w:sz w:val="22"/>
          <w:szCs w:val="22"/>
        </w:rPr>
      </w:pPr>
      <w:r w:rsidRPr="00E67FEE">
        <w:rPr>
          <w:rFonts w:ascii="Arial" w:hAnsi="Arial" w:cs="Arial"/>
          <w:b/>
          <w:bCs/>
          <w:sz w:val="22"/>
          <w:szCs w:val="22"/>
        </w:rPr>
        <w:t>Qualifications</w:t>
      </w:r>
    </w:p>
    <w:p w14:paraId="45B71182" w14:textId="0B20847F" w:rsidR="009C3D19" w:rsidRPr="00E67FEE" w:rsidRDefault="009C3D19" w:rsidP="00762EFD">
      <w:pPr>
        <w:pStyle w:val="ListParagraph"/>
        <w:numPr>
          <w:ilvl w:val="0"/>
          <w:numId w:val="1"/>
        </w:numPr>
        <w:tabs>
          <w:tab w:val="left" w:pos="-180"/>
        </w:tabs>
        <w:spacing w:after="120"/>
        <w:rPr>
          <w:rFonts w:ascii="Arial" w:eastAsia="Times New Roman" w:hAnsi="Arial" w:cs="Arial"/>
          <w:sz w:val="22"/>
          <w:szCs w:val="22"/>
        </w:rPr>
      </w:pPr>
      <w:r w:rsidRPr="00E67FEE">
        <w:rPr>
          <w:rFonts w:ascii="Arial" w:eastAsia="Times New Roman" w:hAnsi="Arial" w:cs="Arial"/>
          <w:sz w:val="22"/>
          <w:szCs w:val="22"/>
        </w:rPr>
        <w:t xml:space="preserve">Teaching qualification recognised by the </w:t>
      </w:r>
      <w:r w:rsidR="00177917" w:rsidRPr="00E67FEE">
        <w:rPr>
          <w:rFonts w:ascii="Arial" w:eastAsia="Times New Roman" w:hAnsi="Arial" w:cs="Arial"/>
          <w:sz w:val="22"/>
          <w:szCs w:val="22"/>
        </w:rPr>
        <w:t xml:space="preserve">ACT </w:t>
      </w:r>
      <w:r w:rsidRPr="00E67FEE">
        <w:rPr>
          <w:rFonts w:ascii="Arial" w:eastAsia="Times New Roman" w:hAnsi="Arial" w:cs="Arial"/>
          <w:sz w:val="22"/>
          <w:szCs w:val="22"/>
        </w:rPr>
        <w:t xml:space="preserve">Teacher Quality Institute </w:t>
      </w:r>
      <w:r w:rsidR="00177917" w:rsidRPr="00E67FEE">
        <w:rPr>
          <w:rFonts w:ascii="Arial" w:eastAsia="Times New Roman" w:hAnsi="Arial" w:cs="Arial"/>
          <w:sz w:val="22"/>
          <w:szCs w:val="22"/>
        </w:rPr>
        <w:t>(TQI)</w:t>
      </w:r>
    </w:p>
    <w:p w14:paraId="6FED2B0A" w14:textId="08B0DB36" w:rsidR="00D56D84" w:rsidRPr="00E67FEE" w:rsidRDefault="00D56D84" w:rsidP="00D56D84">
      <w:pPr>
        <w:pStyle w:val="ListParagraph"/>
        <w:numPr>
          <w:ilvl w:val="0"/>
          <w:numId w:val="1"/>
        </w:numPr>
        <w:spacing w:line="300" w:lineRule="atLeast"/>
        <w:rPr>
          <w:rFonts w:ascii="Arial" w:eastAsia="Times New Roman" w:hAnsi="Arial" w:cs="Arial"/>
          <w:sz w:val="22"/>
          <w:szCs w:val="22"/>
        </w:rPr>
      </w:pPr>
      <w:r w:rsidRPr="00E67FEE">
        <w:rPr>
          <w:rFonts w:ascii="Arial" w:eastAsia="Times New Roman" w:hAnsi="Arial" w:cs="Arial"/>
          <w:sz w:val="22"/>
          <w:szCs w:val="22"/>
        </w:rPr>
        <w:lastRenderedPageBreak/>
        <w:t xml:space="preserve">Current Teacher Quality Institute registration, including Working with Vulnerable People (WWVP) registration </w:t>
      </w:r>
    </w:p>
    <w:p w14:paraId="78990B33" w14:textId="2A6D266E" w:rsidR="00D56D84" w:rsidRPr="00E67FEE" w:rsidRDefault="00D56D84" w:rsidP="00D56D84">
      <w:pPr>
        <w:pStyle w:val="ListParagraph"/>
        <w:numPr>
          <w:ilvl w:val="0"/>
          <w:numId w:val="1"/>
        </w:numPr>
        <w:spacing w:line="300" w:lineRule="atLeast"/>
        <w:rPr>
          <w:rFonts w:ascii="Arial" w:eastAsia="Times New Roman" w:hAnsi="Arial" w:cs="Arial"/>
          <w:sz w:val="22"/>
          <w:szCs w:val="22"/>
        </w:rPr>
      </w:pPr>
      <w:r w:rsidRPr="00E67FEE">
        <w:rPr>
          <w:rFonts w:ascii="Arial" w:eastAsia="Times New Roman" w:hAnsi="Arial" w:cs="Arial"/>
          <w:sz w:val="22"/>
          <w:szCs w:val="22"/>
        </w:rPr>
        <w:t>Current First Aid Certificate, or willingness to obtain</w:t>
      </w:r>
      <w:r w:rsidR="00B61C0C" w:rsidRPr="00E67FEE">
        <w:rPr>
          <w:rFonts w:ascii="Arial" w:eastAsia="Times New Roman" w:hAnsi="Arial" w:cs="Arial"/>
          <w:sz w:val="22"/>
          <w:szCs w:val="22"/>
        </w:rPr>
        <w:t xml:space="preserve"> prior to commencement</w:t>
      </w:r>
    </w:p>
    <w:p w14:paraId="3766EB39" w14:textId="77777777" w:rsidR="00F345CA" w:rsidRPr="00E67FEE" w:rsidRDefault="00F345CA" w:rsidP="00762EFD">
      <w:pPr>
        <w:widowControl w:val="0"/>
        <w:autoSpaceDE w:val="0"/>
        <w:autoSpaceDN w:val="0"/>
        <w:adjustRightInd w:val="0"/>
        <w:rPr>
          <w:rFonts w:ascii="Arial" w:hAnsi="Arial" w:cs="Arial"/>
          <w:sz w:val="22"/>
          <w:szCs w:val="22"/>
          <w:lang w:val="en-US"/>
        </w:rPr>
      </w:pPr>
    </w:p>
    <w:p w14:paraId="613575D7" w14:textId="77777777" w:rsidR="00B61C0C" w:rsidRPr="00E67FEE" w:rsidRDefault="00B61C0C" w:rsidP="00762EFD">
      <w:pPr>
        <w:widowControl w:val="0"/>
        <w:autoSpaceDE w:val="0"/>
        <w:autoSpaceDN w:val="0"/>
        <w:adjustRightInd w:val="0"/>
        <w:rPr>
          <w:rFonts w:ascii="Arial" w:hAnsi="Arial" w:cs="Arial"/>
          <w:sz w:val="22"/>
          <w:szCs w:val="22"/>
          <w:lang w:val="en-US"/>
        </w:rPr>
      </w:pPr>
    </w:p>
    <w:p w14:paraId="025ABA7C" w14:textId="77777777" w:rsidR="00F345CA" w:rsidRPr="00E67FEE" w:rsidRDefault="00F345CA" w:rsidP="00762EFD">
      <w:pPr>
        <w:rPr>
          <w:rFonts w:ascii="Arial" w:hAnsi="Arial" w:cs="Arial"/>
          <w:b/>
          <w:bCs/>
          <w:sz w:val="22"/>
          <w:szCs w:val="22"/>
        </w:rPr>
      </w:pPr>
      <w:r w:rsidRPr="00E67FEE">
        <w:rPr>
          <w:rFonts w:ascii="Arial" w:hAnsi="Arial" w:cs="Arial"/>
          <w:b/>
          <w:bCs/>
          <w:sz w:val="22"/>
          <w:szCs w:val="22"/>
        </w:rPr>
        <w:t>How to Apply</w:t>
      </w:r>
    </w:p>
    <w:p w14:paraId="2500AF75" w14:textId="2AD100A0" w:rsidR="00B51191" w:rsidRPr="00E67FEE" w:rsidRDefault="00F345CA" w:rsidP="00762EFD">
      <w:r w:rsidRPr="00E67FEE">
        <w:rPr>
          <w:rFonts w:ascii="Arial" w:hAnsi="Arial" w:cs="Arial"/>
          <w:sz w:val="22"/>
          <w:szCs w:val="22"/>
        </w:rPr>
        <w:t xml:space="preserve">Details about this position and how to apply can be found on the </w:t>
      </w:r>
      <w:hyperlink r:id="rId11" w:history="1">
        <w:r w:rsidRPr="00E67FEE">
          <w:rPr>
            <w:rStyle w:val="Hyperlink"/>
            <w:rFonts w:ascii="Arial" w:hAnsi="Arial" w:cs="Arial"/>
            <w:sz w:val="22"/>
            <w:szCs w:val="22"/>
          </w:rPr>
          <w:t>Employment</w:t>
        </w:r>
      </w:hyperlink>
      <w:r w:rsidRPr="00E67FEE">
        <w:rPr>
          <w:rFonts w:ascii="Arial" w:hAnsi="Arial" w:cs="Arial"/>
          <w:sz w:val="22"/>
          <w:szCs w:val="22"/>
        </w:rPr>
        <w:t xml:space="preserve"> </w:t>
      </w:r>
      <w:r w:rsidR="00B51191" w:rsidRPr="00E67FEE">
        <w:rPr>
          <w:rFonts w:ascii="Arial" w:hAnsi="Arial" w:cs="Arial"/>
          <w:sz w:val="22"/>
          <w:szCs w:val="22"/>
        </w:rPr>
        <w:t>page</w:t>
      </w:r>
      <w:r w:rsidRPr="00E67FEE">
        <w:rPr>
          <w:rFonts w:ascii="Arial" w:hAnsi="Arial" w:cs="Arial"/>
          <w:sz w:val="22"/>
          <w:szCs w:val="22"/>
        </w:rPr>
        <w:t xml:space="preserve"> o</w:t>
      </w:r>
      <w:r w:rsidR="00B51191" w:rsidRPr="00E67FEE">
        <w:rPr>
          <w:rFonts w:ascii="Arial" w:hAnsi="Arial" w:cs="Arial"/>
          <w:sz w:val="22"/>
          <w:szCs w:val="22"/>
        </w:rPr>
        <w:t>f</w:t>
      </w:r>
      <w:r w:rsidRPr="00E67FEE">
        <w:rPr>
          <w:rFonts w:ascii="Arial" w:hAnsi="Arial" w:cs="Arial"/>
          <w:sz w:val="22"/>
          <w:szCs w:val="22"/>
        </w:rPr>
        <w:t xml:space="preserve"> the College Website </w:t>
      </w:r>
    </w:p>
    <w:p w14:paraId="125B9CF8" w14:textId="77777777" w:rsidR="00B51191" w:rsidRPr="00E67FEE" w:rsidRDefault="00B51191" w:rsidP="00762EFD"/>
    <w:p w14:paraId="6DB0D32D" w14:textId="5FA19A47" w:rsidR="00F345CA" w:rsidRPr="00E67FEE" w:rsidRDefault="00F345CA" w:rsidP="00762EFD">
      <w:pPr>
        <w:rPr>
          <w:rFonts w:ascii="Arial" w:hAnsi="Arial" w:cs="Arial"/>
          <w:sz w:val="22"/>
          <w:szCs w:val="22"/>
        </w:rPr>
      </w:pPr>
      <w:r w:rsidRPr="00E67FEE">
        <w:rPr>
          <w:rFonts w:ascii="Arial" w:hAnsi="Arial" w:cs="Arial"/>
          <w:sz w:val="22"/>
          <w:szCs w:val="22"/>
        </w:rPr>
        <w:t xml:space="preserve">If you have further enquiries regarding this position, please contact Human Resources at </w:t>
      </w:r>
      <w:hyperlink r:id="rId12" w:history="1">
        <w:r w:rsidRPr="00E67FEE">
          <w:rPr>
            <w:rStyle w:val="Hyperlink"/>
            <w:rFonts w:ascii="Arial" w:hAnsi="Arial" w:cs="Arial"/>
            <w:sz w:val="22"/>
            <w:szCs w:val="22"/>
          </w:rPr>
          <w:t>recruitment@radford.act.edu.au</w:t>
        </w:r>
      </w:hyperlink>
      <w:r w:rsidRPr="00E67FEE">
        <w:rPr>
          <w:rFonts w:ascii="Arial" w:hAnsi="Arial" w:cs="Arial"/>
          <w:sz w:val="22"/>
          <w:szCs w:val="22"/>
        </w:rPr>
        <w:t>.</w:t>
      </w:r>
    </w:p>
    <w:p w14:paraId="273070A2" w14:textId="1EE83567" w:rsidR="001B0E2D" w:rsidRPr="00E67FEE" w:rsidRDefault="00F345CA" w:rsidP="00762EFD">
      <w:pPr>
        <w:rPr>
          <w:rFonts w:ascii="Arial" w:hAnsi="Arial" w:cs="Arial"/>
          <w:sz w:val="22"/>
          <w:szCs w:val="22"/>
        </w:rPr>
      </w:pPr>
      <w:r w:rsidRPr="00E67FEE">
        <w:rPr>
          <w:rFonts w:ascii="Arial" w:hAnsi="Arial" w:cs="Arial"/>
          <w:sz w:val="22"/>
          <w:szCs w:val="22"/>
        </w:rPr>
        <w:br/>
        <w:t>Applications</w:t>
      </w:r>
      <w:r w:rsidR="000A171C" w:rsidRPr="00E67FEE">
        <w:rPr>
          <w:rFonts w:ascii="Arial" w:hAnsi="Arial" w:cs="Arial"/>
          <w:sz w:val="22"/>
          <w:szCs w:val="22"/>
        </w:rPr>
        <w:t xml:space="preserve"> will be assessed as received</w:t>
      </w:r>
      <w:r w:rsidRPr="00E67FEE">
        <w:rPr>
          <w:rFonts w:ascii="Arial" w:hAnsi="Arial" w:cs="Arial"/>
          <w:b/>
          <w:bCs/>
          <w:sz w:val="22"/>
          <w:szCs w:val="22"/>
        </w:rPr>
        <w:t xml:space="preserve"> </w:t>
      </w:r>
      <w:r w:rsidR="00D23C2B" w:rsidRPr="00E67FEE">
        <w:rPr>
          <w:rFonts w:ascii="Arial" w:hAnsi="Arial" w:cs="Arial"/>
          <w:sz w:val="22"/>
          <w:szCs w:val="22"/>
        </w:rPr>
        <w:t xml:space="preserve">and we reserve the right to </w:t>
      </w:r>
      <w:r w:rsidR="001B0E2D" w:rsidRPr="00E67FEE">
        <w:rPr>
          <w:rFonts w:ascii="Arial" w:hAnsi="Arial" w:cs="Arial"/>
          <w:sz w:val="22"/>
          <w:szCs w:val="22"/>
        </w:rPr>
        <w:t>ma</w:t>
      </w:r>
      <w:r w:rsidR="002E3F19" w:rsidRPr="00E67FEE">
        <w:rPr>
          <w:rFonts w:ascii="Arial" w:hAnsi="Arial" w:cs="Arial"/>
          <w:sz w:val="22"/>
          <w:szCs w:val="22"/>
        </w:rPr>
        <w:t>ke</w:t>
      </w:r>
      <w:r w:rsidR="001B0E2D" w:rsidRPr="00E67FEE">
        <w:rPr>
          <w:rFonts w:ascii="Arial" w:hAnsi="Arial" w:cs="Arial"/>
          <w:sz w:val="22"/>
          <w:szCs w:val="22"/>
        </w:rPr>
        <w:t xml:space="preserve"> an early appointment should a suitable candidate apply.</w:t>
      </w:r>
    </w:p>
    <w:p w14:paraId="10CE76FA" w14:textId="77777777" w:rsidR="001B0E2D" w:rsidRPr="00E67FEE" w:rsidRDefault="001B0E2D" w:rsidP="00762EFD">
      <w:pPr>
        <w:rPr>
          <w:rFonts w:ascii="Arial" w:hAnsi="Arial" w:cs="Arial"/>
          <w:b/>
          <w:bCs/>
          <w:sz w:val="22"/>
          <w:szCs w:val="22"/>
        </w:rPr>
      </w:pPr>
    </w:p>
    <w:p w14:paraId="33A26507" w14:textId="0E909F73" w:rsidR="00F345CA" w:rsidRPr="00E67FEE" w:rsidRDefault="001B0E2D" w:rsidP="00762EFD">
      <w:pPr>
        <w:rPr>
          <w:rFonts w:ascii="Arial" w:hAnsi="Arial" w:cs="Arial"/>
          <w:sz w:val="22"/>
          <w:szCs w:val="22"/>
        </w:rPr>
      </w:pPr>
      <w:r w:rsidRPr="00E67FEE">
        <w:rPr>
          <w:rFonts w:ascii="Arial" w:hAnsi="Arial" w:cs="Arial"/>
          <w:sz w:val="22"/>
          <w:szCs w:val="22"/>
        </w:rPr>
        <w:t>Applications should</w:t>
      </w:r>
      <w:r w:rsidR="00F345CA" w:rsidRPr="00E67FEE">
        <w:rPr>
          <w:rFonts w:ascii="Arial" w:hAnsi="Arial" w:cs="Arial"/>
          <w:sz w:val="22"/>
          <w:szCs w:val="22"/>
        </w:rPr>
        <w:t xml:space="preserve"> be addressed to:</w:t>
      </w:r>
    </w:p>
    <w:p w14:paraId="769F7F59" w14:textId="77777777" w:rsidR="000F4F83" w:rsidRPr="00E67FEE" w:rsidRDefault="000F4F83" w:rsidP="00762EFD">
      <w:pPr>
        <w:rPr>
          <w:rFonts w:ascii="Arial" w:hAnsi="Arial" w:cs="Arial"/>
          <w:sz w:val="22"/>
          <w:szCs w:val="22"/>
        </w:rPr>
      </w:pPr>
    </w:p>
    <w:p w14:paraId="74B4E125" w14:textId="6C0282CE" w:rsidR="000F4F83" w:rsidRPr="00E67FEE" w:rsidRDefault="00F345CA" w:rsidP="00762EFD">
      <w:r w:rsidRPr="00E67FEE">
        <w:rPr>
          <w:rFonts w:ascii="Arial" w:hAnsi="Arial" w:cs="Arial"/>
          <w:sz w:val="22"/>
          <w:szCs w:val="22"/>
        </w:rPr>
        <w:t>The Principal</w:t>
      </w:r>
      <w:r w:rsidR="00B4198B" w:rsidRPr="00E67FEE">
        <w:rPr>
          <w:rFonts w:ascii="Arial" w:hAnsi="Arial" w:cs="Arial"/>
          <w:sz w:val="22"/>
          <w:szCs w:val="22"/>
        </w:rPr>
        <w:t xml:space="preserve">, </w:t>
      </w:r>
      <w:r w:rsidR="00F039D1" w:rsidRPr="00E67FEE">
        <w:rPr>
          <w:rFonts w:ascii="Arial" w:hAnsi="Arial" w:cs="Arial"/>
          <w:sz w:val="22"/>
          <w:szCs w:val="22"/>
        </w:rPr>
        <w:t>Christopher Bradbury</w:t>
      </w:r>
      <w:r w:rsidRPr="00E67FEE">
        <w:rPr>
          <w:rFonts w:ascii="Arial" w:hAnsi="Arial" w:cs="Arial"/>
          <w:sz w:val="22"/>
          <w:szCs w:val="22"/>
        </w:rPr>
        <w:br/>
        <w:t xml:space="preserve">email: </w:t>
      </w:r>
      <w:hyperlink r:id="rId13" w:history="1">
        <w:r w:rsidRPr="00E67FEE">
          <w:rPr>
            <w:rStyle w:val="Hyperlink"/>
            <w:rFonts w:ascii="Arial" w:hAnsi="Arial" w:cs="Arial"/>
            <w:sz w:val="22"/>
            <w:szCs w:val="22"/>
          </w:rPr>
          <w:t>recruitment@radford.act.edu.au</w:t>
        </w:r>
      </w:hyperlink>
    </w:p>
    <w:p w14:paraId="63B71B1D" w14:textId="77777777" w:rsidR="00C4128D" w:rsidRPr="00E67FEE" w:rsidRDefault="00C4128D" w:rsidP="00762EFD">
      <w:pPr>
        <w:rPr>
          <w:rFonts w:ascii="Arial" w:hAnsi="Arial" w:cs="Arial"/>
          <w:sz w:val="22"/>
          <w:szCs w:val="22"/>
        </w:rPr>
      </w:pPr>
    </w:p>
    <w:p w14:paraId="1C879469" w14:textId="77777777" w:rsidR="00F345CA" w:rsidRPr="00E67FEE" w:rsidRDefault="00F345CA" w:rsidP="00762EFD">
      <w:pPr>
        <w:rPr>
          <w:rFonts w:ascii="Arial" w:hAnsi="Arial" w:cs="Arial"/>
          <w:sz w:val="22"/>
          <w:szCs w:val="22"/>
        </w:rPr>
      </w:pPr>
      <w:r w:rsidRPr="00E67FEE">
        <w:rPr>
          <w:rFonts w:ascii="Arial" w:hAnsi="Arial" w:cs="Arial"/>
          <w:i/>
          <w:sz w:val="22"/>
          <w:szCs w:val="22"/>
        </w:rPr>
        <w:t>Applicants will be subject to employment screening and will be required to provide a current ACT Working with Vulnerable People card prior to commencing employment.</w:t>
      </w:r>
    </w:p>
    <w:p w14:paraId="18554C6D" w14:textId="77777777" w:rsidR="00F345CA" w:rsidRPr="00E67FEE" w:rsidRDefault="00F345CA" w:rsidP="00762EFD">
      <w:pPr>
        <w:tabs>
          <w:tab w:val="left" w:pos="1985"/>
        </w:tabs>
        <w:rPr>
          <w:rFonts w:eastAsia="Cambria"/>
          <w:sz w:val="22"/>
          <w:szCs w:val="22"/>
          <w:lang w:val="en-US"/>
        </w:rPr>
      </w:pPr>
    </w:p>
    <w:p w14:paraId="1B61A1A1" w14:textId="77777777" w:rsidR="00F345CA" w:rsidRPr="00E67FEE" w:rsidRDefault="00F345CA" w:rsidP="00762EFD">
      <w:pPr>
        <w:rPr>
          <w:rFonts w:ascii="Verdana" w:hAnsi="Verdana" w:cs="Arial"/>
          <w:i/>
          <w:sz w:val="18"/>
          <w:szCs w:val="18"/>
        </w:rPr>
      </w:pPr>
    </w:p>
    <w:p w14:paraId="0B826187" w14:textId="77777777" w:rsidR="00F345CA" w:rsidRPr="00E67FEE" w:rsidRDefault="00F345CA" w:rsidP="00762EFD">
      <w:pPr>
        <w:rPr>
          <w:rFonts w:ascii="Verdana" w:hAnsi="Verdana" w:cs="Arial"/>
          <w:i/>
          <w:sz w:val="18"/>
          <w:szCs w:val="18"/>
        </w:rPr>
      </w:pPr>
    </w:p>
    <w:p w14:paraId="23E428D3" w14:textId="77777777" w:rsidR="00F345CA" w:rsidRPr="00E67FEE" w:rsidRDefault="00F345CA" w:rsidP="00762EFD">
      <w:pPr>
        <w:rPr>
          <w:rFonts w:ascii="Verdana" w:hAnsi="Verdana" w:cs="Arial"/>
          <w:i/>
          <w:sz w:val="18"/>
          <w:szCs w:val="18"/>
        </w:rPr>
      </w:pPr>
    </w:p>
    <w:p w14:paraId="02FEE3A6" w14:textId="77777777" w:rsidR="00F345CA" w:rsidRPr="00E67FEE" w:rsidRDefault="00F345CA" w:rsidP="00762EFD">
      <w:pPr>
        <w:rPr>
          <w:rFonts w:ascii="Verdana" w:hAnsi="Verdana" w:cs="Arial"/>
          <w:i/>
          <w:sz w:val="18"/>
          <w:szCs w:val="18"/>
        </w:rPr>
      </w:pPr>
    </w:p>
    <w:p w14:paraId="0DB16941" w14:textId="5C6647E5" w:rsidR="007D78A0" w:rsidRPr="00E67FEE" w:rsidRDefault="001A6998">
      <w:pPr>
        <w:spacing w:after="160" w:line="259" w:lineRule="auto"/>
        <w:rPr>
          <w:rFonts w:ascii="Verdana" w:hAnsi="Verdana" w:cs="Arial"/>
          <w:i/>
          <w:sz w:val="18"/>
          <w:szCs w:val="18"/>
        </w:rPr>
      </w:pPr>
      <w:r w:rsidRPr="00E67FEE">
        <w:rPr>
          <w:rFonts w:ascii="Verdana" w:hAnsi="Verdana" w:cs="Arial"/>
          <w:i/>
          <w:sz w:val="18"/>
          <w:szCs w:val="18"/>
        </w:rPr>
        <w:br w:type="page"/>
      </w:r>
    </w:p>
    <w:tbl>
      <w:tblPr>
        <w:tblStyle w:val="TableGrid"/>
        <w:tblW w:w="9781" w:type="dxa"/>
        <w:tblInd w:w="0" w:type="dxa"/>
        <w:tblLook w:val="04A0" w:firstRow="1" w:lastRow="0" w:firstColumn="1" w:lastColumn="0" w:noHBand="0" w:noVBand="1"/>
      </w:tblPr>
      <w:tblGrid>
        <w:gridCol w:w="2977"/>
        <w:gridCol w:w="6804"/>
      </w:tblGrid>
      <w:tr w:rsidR="007D78A0" w:rsidRPr="00E67FEE" w14:paraId="1BFFFE79" w14:textId="77777777" w:rsidTr="002461C4">
        <w:trPr>
          <w:trHeight w:hRule="exact" w:val="1843"/>
        </w:trPr>
        <w:tc>
          <w:tcPr>
            <w:tcW w:w="2977" w:type="dxa"/>
            <w:tcBorders>
              <w:top w:val="nil"/>
              <w:left w:val="nil"/>
              <w:bottom w:val="nil"/>
              <w:right w:val="nil"/>
            </w:tcBorders>
            <w:shd w:val="clear" w:color="auto" w:fill="A20C32"/>
            <w:hideMark/>
          </w:tcPr>
          <w:p w14:paraId="202C6269" w14:textId="77777777" w:rsidR="007D78A0" w:rsidRPr="00E67FEE" w:rsidRDefault="007D78A0" w:rsidP="002461C4">
            <w:pPr>
              <w:pStyle w:val="Header"/>
              <w:rPr>
                <w:rStyle w:val="1BodytextChar"/>
                <w:b/>
              </w:rPr>
            </w:pPr>
            <w:r w:rsidRPr="00E67FEE">
              <w:rPr>
                <w:rStyle w:val="1BodytextChar"/>
                <w:b/>
              </w:rPr>
              <w:lastRenderedPageBreak/>
              <w:t xml:space="preserve">   </w:t>
            </w:r>
            <w:r w:rsidRPr="00E67FEE">
              <w:rPr>
                <w:rFonts w:eastAsia="Cambria"/>
                <w:b/>
                <w:noProof/>
                <w:sz w:val="20"/>
                <w:szCs w:val="20"/>
              </w:rPr>
              <w:drawing>
                <wp:inline distT="0" distB="0" distL="0" distR="0" wp14:anchorId="276C76EC" wp14:editId="071AF283">
                  <wp:extent cx="1314450" cy="1066800"/>
                  <wp:effectExtent l="0" t="0" r="0" b="0"/>
                  <wp:docPr id="1829443941" name="Picture 182944394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ompany name&#10;&#10;Description automatically generated"/>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314450" cy="1066800"/>
                          </a:xfrm>
                          <a:prstGeom prst="rect">
                            <a:avLst/>
                          </a:prstGeom>
                          <a:noFill/>
                          <a:ln>
                            <a:noFill/>
                          </a:ln>
                        </pic:spPr>
                      </pic:pic>
                    </a:graphicData>
                  </a:graphic>
                </wp:inline>
              </w:drawing>
            </w:r>
          </w:p>
        </w:tc>
        <w:tc>
          <w:tcPr>
            <w:tcW w:w="6804" w:type="dxa"/>
            <w:tcBorders>
              <w:top w:val="nil"/>
              <w:left w:val="nil"/>
              <w:bottom w:val="nil"/>
              <w:right w:val="nil"/>
            </w:tcBorders>
            <w:shd w:val="clear" w:color="auto" w:fill="A20C32"/>
            <w:hideMark/>
          </w:tcPr>
          <w:p w14:paraId="53AF34F5" w14:textId="77777777" w:rsidR="007D78A0" w:rsidRPr="00E67FEE" w:rsidRDefault="007D78A0" w:rsidP="002461C4">
            <w:pPr>
              <w:pStyle w:val="Header"/>
              <w:jc w:val="center"/>
              <w:rPr>
                <w:rFonts w:ascii="Georgia" w:hAnsi="Georgia"/>
                <w:bCs/>
                <w:color w:val="FFFFFF"/>
                <w:sz w:val="44"/>
                <w:szCs w:val="44"/>
              </w:rPr>
            </w:pPr>
          </w:p>
          <w:p w14:paraId="61C81382" w14:textId="179BEBBB" w:rsidR="007D78A0" w:rsidRPr="00E67FEE" w:rsidRDefault="007D78A0" w:rsidP="002461C4">
            <w:pPr>
              <w:pStyle w:val="Header"/>
              <w:jc w:val="center"/>
              <w:rPr>
                <w:rFonts w:ascii="Georgia" w:hAnsi="Georgia"/>
                <w:bCs/>
                <w:color w:val="FFFFFF"/>
                <w:sz w:val="44"/>
                <w:szCs w:val="44"/>
              </w:rPr>
            </w:pPr>
            <w:r w:rsidRPr="00E67FEE">
              <w:rPr>
                <w:rFonts w:ascii="Georgia" w:hAnsi="Georgia"/>
                <w:bCs/>
                <w:color w:val="FFFFFF"/>
                <w:sz w:val="44"/>
                <w:szCs w:val="44"/>
              </w:rPr>
              <w:t>DUTY STATEMENT</w:t>
            </w:r>
          </w:p>
          <w:p w14:paraId="53A1595D" w14:textId="77777777" w:rsidR="007D78A0" w:rsidRPr="00E67FEE" w:rsidRDefault="007D78A0" w:rsidP="002461C4">
            <w:pPr>
              <w:pStyle w:val="Header"/>
              <w:jc w:val="center"/>
              <w:rPr>
                <w:rFonts w:ascii="Georgia" w:hAnsi="Georgia"/>
                <w:bCs/>
                <w:color w:val="FFFFFF"/>
                <w:sz w:val="44"/>
                <w:szCs w:val="44"/>
              </w:rPr>
            </w:pPr>
            <w:r w:rsidRPr="00E67FEE">
              <w:rPr>
                <w:rFonts w:ascii="Georgia" w:hAnsi="Georgia"/>
                <w:bCs/>
                <w:color w:val="FFFFFF"/>
                <w:sz w:val="44"/>
                <w:szCs w:val="44"/>
              </w:rPr>
              <w:t>Secondary School Teacher</w:t>
            </w:r>
          </w:p>
          <w:p w14:paraId="6FEE1747" w14:textId="77777777" w:rsidR="007D78A0" w:rsidRPr="00E67FEE" w:rsidRDefault="007D78A0" w:rsidP="002461C4">
            <w:pPr>
              <w:pStyle w:val="Header"/>
              <w:spacing w:before="120"/>
              <w:rPr>
                <w:rStyle w:val="1BodytextChar"/>
                <w:rFonts w:ascii="Georgia" w:hAnsi="Georgia"/>
                <w:sz w:val="32"/>
                <w:szCs w:val="16"/>
              </w:rPr>
            </w:pPr>
          </w:p>
        </w:tc>
      </w:tr>
    </w:tbl>
    <w:p w14:paraId="46D22F37" w14:textId="77777777" w:rsidR="007D78A0" w:rsidRPr="00E67FEE" w:rsidRDefault="007D78A0" w:rsidP="007D78A0">
      <w:pPr>
        <w:jc w:val="both"/>
        <w:rPr>
          <w:rFonts w:ascii="Arial" w:hAnsi="Arial" w:cs="Arial"/>
        </w:rPr>
      </w:pPr>
    </w:p>
    <w:p w14:paraId="6EB53D81" w14:textId="77777777" w:rsidR="000B4D48" w:rsidRPr="00E67FEE" w:rsidRDefault="000B4D48" w:rsidP="000B4D48">
      <w:pPr>
        <w:pStyle w:val="NoSpacing"/>
        <w:rPr>
          <w:rFonts w:ascii="Arial" w:hAnsi="Arial" w:cs="Arial"/>
          <w:b/>
          <w:bCs/>
          <w:sz w:val="22"/>
          <w:szCs w:val="22"/>
        </w:rPr>
      </w:pPr>
      <w:r w:rsidRPr="00E67FEE">
        <w:rPr>
          <w:rFonts w:ascii="Arial" w:hAnsi="Arial" w:cs="Arial"/>
          <w:b/>
          <w:bCs/>
          <w:sz w:val="22"/>
          <w:szCs w:val="22"/>
        </w:rPr>
        <w:t xml:space="preserve">At Radford College, our core values of </w:t>
      </w:r>
      <w:r w:rsidRPr="00E67FEE">
        <w:rPr>
          <w:rFonts w:ascii="Arial" w:hAnsi="Arial" w:cs="Arial"/>
          <w:b/>
          <w:bCs/>
          <w:i/>
          <w:iCs/>
          <w:sz w:val="22"/>
          <w:szCs w:val="22"/>
        </w:rPr>
        <w:t xml:space="preserve">Truth, Compassion </w:t>
      </w:r>
      <w:r w:rsidRPr="00E67FEE">
        <w:rPr>
          <w:rFonts w:ascii="Arial" w:hAnsi="Arial" w:cs="Arial"/>
          <w:b/>
          <w:bCs/>
          <w:sz w:val="22"/>
          <w:szCs w:val="22"/>
        </w:rPr>
        <w:t xml:space="preserve">and </w:t>
      </w:r>
      <w:r w:rsidRPr="00E67FEE">
        <w:rPr>
          <w:rFonts w:ascii="Arial" w:hAnsi="Arial" w:cs="Arial"/>
          <w:b/>
          <w:bCs/>
          <w:i/>
          <w:iCs/>
          <w:sz w:val="22"/>
          <w:szCs w:val="22"/>
        </w:rPr>
        <w:t xml:space="preserve">Wisdom </w:t>
      </w:r>
      <w:r w:rsidRPr="00E67FEE">
        <w:rPr>
          <w:rFonts w:ascii="Arial" w:hAnsi="Arial" w:cs="Arial"/>
          <w:b/>
          <w:bCs/>
          <w:sz w:val="22"/>
          <w:szCs w:val="22"/>
        </w:rPr>
        <w:t>are not just words: they are living principles that guide our community's actions, decisions and character. They are foundational to our mission of fostering the holistic growth of every student, preparing them for a life of purpose and integrity.</w:t>
      </w:r>
    </w:p>
    <w:p w14:paraId="3A057992" w14:textId="77777777" w:rsidR="000B4D48" w:rsidRPr="00E67FEE" w:rsidRDefault="000B4D48" w:rsidP="000B4D48">
      <w:pPr>
        <w:pStyle w:val="NoSpacing"/>
        <w:rPr>
          <w:rFonts w:ascii="Arial" w:hAnsi="Arial" w:cs="Arial"/>
          <w:sz w:val="22"/>
          <w:szCs w:val="22"/>
        </w:rPr>
      </w:pPr>
    </w:p>
    <w:p w14:paraId="7F15ABAE" w14:textId="77777777" w:rsidR="000B4D48" w:rsidRPr="00E67FEE" w:rsidRDefault="000B4D48" w:rsidP="000B4D48">
      <w:pPr>
        <w:pStyle w:val="NoSpacing"/>
        <w:rPr>
          <w:rFonts w:ascii="Arial" w:hAnsi="Arial" w:cs="Arial"/>
          <w:b/>
          <w:bCs/>
          <w:sz w:val="22"/>
          <w:szCs w:val="22"/>
        </w:rPr>
      </w:pPr>
      <w:r w:rsidRPr="00E67FEE">
        <w:rPr>
          <w:rFonts w:ascii="Arial" w:hAnsi="Arial" w:cs="Arial"/>
          <w:b/>
          <w:bCs/>
          <w:sz w:val="22"/>
          <w:szCs w:val="22"/>
        </w:rPr>
        <w:t>Truth</w:t>
      </w:r>
    </w:p>
    <w:p w14:paraId="7D6823A6" w14:textId="77777777" w:rsidR="000B4D48" w:rsidRPr="00E67FEE" w:rsidRDefault="000B4D48" w:rsidP="000B4D48">
      <w:pPr>
        <w:pStyle w:val="NoSpacing"/>
        <w:rPr>
          <w:rFonts w:ascii="Arial" w:hAnsi="Arial" w:cs="Arial"/>
          <w:sz w:val="22"/>
          <w:szCs w:val="22"/>
        </w:rPr>
      </w:pPr>
      <w:r w:rsidRPr="00E67FEE">
        <w:rPr>
          <w:rFonts w:ascii="Arial" w:hAnsi="Arial" w:cs="Arial"/>
          <w:sz w:val="22"/>
          <w:szCs w:val="22"/>
        </w:rPr>
        <w:t>Truth signifies a profound commitment to integrity, honesty and authenticity. It is the pursuit of knowledge and understanding, guided by a sincere desire to discover what is real and just. In the classroom, it is the intellectual honesty to engage in rigorous inquiry, to challenge assumptions, and to accept evidence, even when it is uncomfortable. In our relationships, it means acting with sincerity and transparency, building trust through reliable and ethical conduct. Truth empowers students to think critically, to stand up for what is right, and to live with personal integrity. It is the bedrock of a moral compass, encouraging students to be authentic in their identity and their interactions.</w:t>
      </w:r>
    </w:p>
    <w:p w14:paraId="1F2C97CF" w14:textId="77777777" w:rsidR="000B4D48" w:rsidRPr="00E67FEE" w:rsidRDefault="000B4D48" w:rsidP="000B4D48">
      <w:pPr>
        <w:pStyle w:val="NoSpacing"/>
        <w:rPr>
          <w:rFonts w:ascii="Arial" w:hAnsi="Arial" w:cs="Arial"/>
          <w:b/>
          <w:bCs/>
          <w:sz w:val="22"/>
          <w:szCs w:val="22"/>
        </w:rPr>
      </w:pPr>
    </w:p>
    <w:p w14:paraId="0CC8A776" w14:textId="77777777" w:rsidR="000B4D48" w:rsidRPr="00E67FEE" w:rsidRDefault="000B4D48" w:rsidP="000B4D48">
      <w:pPr>
        <w:pStyle w:val="NoSpacing"/>
        <w:rPr>
          <w:rFonts w:ascii="Arial" w:hAnsi="Arial" w:cs="Arial"/>
          <w:b/>
          <w:bCs/>
          <w:sz w:val="22"/>
          <w:szCs w:val="22"/>
        </w:rPr>
      </w:pPr>
      <w:r w:rsidRPr="00E67FEE">
        <w:rPr>
          <w:rFonts w:ascii="Arial" w:hAnsi="Arial" w:cs="Arial"/>
          <w:b/>
          <w:bCs/>
          <w:sz w:val="22"/>
          <w:szCs w:val="22"/>
        </w:rPr>
        <w:t>Compassion</w:t>
      </w:r>
    </w:p>
    <w:p w14:paraId="08CD0362" w14:textId="77777777" w:rsidR="000B4D48" w:rsidRPr="00E67FEE" w:rsidRDefault="000B4D48" w:rsidP="000B4D48">
      <w:pPr>
        <w:pStyle w:val="NoSpacing"/>
        <w:rPr>
          <w:rFonts w:ascii="Arial" w:hAnsi="Arial" w:cs="Arial"/>
          <w:sz w:val="22"/>
          <w:szCs w:val="22"/>
        </w:rPr>
      </w:pPr>
      <w:r w:rsidRPr="00E67FEE">
        <w:rPr>
          <w:rFonts w:ascii="Arial" w:hAnsi="Arial" w:cs="Arial"/>
          <w:sz w:val="22"/>
          <w:szCs w:val="22"/>
        </w:rPr>
        <w:t>Compassion is the heart of the Radford community. It is the ability to empathise with others, to understand their struggles, and to be moved to action by their pain. It goes beyond simple sympathy: it is an active and heartfelt concern for the wellbeing of others. This value is expressed in the way our students and staff support one another, through acts of kindness, service and generosity. Compassion teaches students to look beyond themselves, to connect with the wider world, and to contribute positively to the lives of those in need. It is a powerful force that builds a nurturing, inclusive and supportive environment where every individual is valued and cared for.</w:t>
      </w:r>
    </w:p>
    <w:p w14:paraId="3C076BD7" w14:textId="77777777" w:rsidR="000B4D48" w:rsidRPr="00E67FEE" w:rsidRDefault="000B4D48" w:rsidP="000B4D48">
      <w:pPr>
        <w:pStyle w:val="NoSpacing"/>
        <w:rPr>
          <w:rFonts w:ascii="Arial" w:hAnsi="Arial" w:cs="Arial"/>
          <w:sz w:val="22"/>
          <w:szCs w:val="22"/>
        </w:rPr>
      </w:pPr>
    </w:p>
    <w:p w14:paraId="03C0FB83" w14:textId="77777777" w:rsidR="000B4D48" w:rsidRPr="00E67FEE" w:rsidRDefault="000B4D48" w:rsidP="000B4D48">
      <w:pPr>
        <w:pStyle w:val="NoSpacing"/>
        <w:rPr>
          <w:rFonts w:ascii="Arial" w:hAnsi="Arial" w:cs="Arial"/>
          <w:b/>
          <w:bCs/>
          <w:sz w:val="22"/>
          <w:szCs w:val="22"/>
        </w:rPr>
      </w:pPr>
      <w:r w:rsidRPr="00E67FEE">
        <w:rPr>
          <w:rFonts w:ascii="Arial" w:hAnsi="Arial" w:cs="Arial"/>
          <w:b/>
          <w:bCs/>
          <w:sz w:val="22"/>
          <w:szCs w:val="22"/>
        </w:rPr>
        <w:t>Wisdom</w:t>
      </w:r>
    </w:p>
    <w:p w14:paraId="1D7D935A" w14:textId="77777777" w:rsidR="000B4D48" w:rsidRPr="00E67FEE" w:rsidRDefault="000B4D48" w:rsidP="000B4D48">
      <w:pPr>
        <w:pStyle w:val="NoSpacing"/>
        <w:rPr>
          <w:rFonts w:ascii="Arial" w:hAnsi="Arial" w:cs="Arial"/>
          <w:sz w:val="22"/>
          <w:szCs w:val="22"/>
        </w:rPr>
      </w:pPr>
      <w:r w:rsidRPr="00E67FEE">
        <w:rPr>
          <w:rFonts w:ascii="Arial" w:hAnsi="Arial" w:cs="Arial"/>
          <w:sz w:val="22"/>
          <w:szCs w:val="22"/>
        </w:rPr>
        <w:t>Wisdom is the culmination of knowledge and experience, applied with discernment and good judgement. It is not merely about accumulating facts but about understanding how to use that knowledge to make wise decisions that benefit oneself and others. At Radford, we strive to equip students with the ability to navigate life’s complexities with insight and a moral sense of purpose. This means teaching them to reflect on their experiences, to learn from their mistakes and to seek understanding rather than just information. Wisdom is about cultivating a sense of perspective and a deep appreciation for the interconnectedness of all things, enabling students to act with prudence and foresight in an ever-changing world.</w:t>
      </w:r>
    </w:p>
    <w:p w14:paraId="758AB776" w14:textId="77777777" w:rsidR="000B4D48" w:rsidRPr="00E67FEE" w:rsidRDefault="000B4D48" w:rsidP="000B4D48">
      <w:pPr>
        <w:rPr>
          <w:rFonts w:ascii="Arial" w:hAnsi="Arial" w:cs="Arial"/>
        </w:rPr>
      </w:pPr>
    </w:p>
    <w:p w14:paraId="6D303D86" w14:textId="77777777" w:rsidR="000B4D48" w:rsidRPr="00E67FEE" w:rsidRDefault="000B4D48" w:rsidP="007D78A0">
      <w:pPr>
        <w:jc w:val="both"/>
        <w:rPr>
          <w:rFonts w:ascii="Arial" w:hAnsi="Arial" w:cs="Arial"/>
        </w:rPr>
      </w:pPr>
    </w:p>
    <w:p w14:paraId="086A20DC" w14:textId="77777777" w:rsidR="007D78A0" w:rsidRPr="00E67FEE" w:rsidRDefault="007D78A0" w:rsidP="007D78A0">
      <w:pPr>
        <w:jc w:val="both"/>
        <w:rPr>
          <w:rFonts w:ascii="Arial" w:hAnsi="Arial" w:cs="Arial"/>
          <w:sz w:val="22"/>
          <w:szCs w:val="22"/>
        </w:rPr>
      </w:pPr>
      <w:r w:rsidRPr="00E67FEE">
        <w:rPr>
          <w:rFonts w:ascii="Arial" w:hAnsi="Arial" w:cs="Arial"/>
          <w:b/>
          <w:caps/>
          <w:sz w:val="22"/>
          <w:szCs w:val="22"/>
          <w:lang w:val="en-GB"/>
        </w:rPr>
        <w:t>POSITION ACCOUNTABLE TO</w:t>
      </w:r>
      <w:r w:rsidRPr="00E67FEE">
        <w:rPr>
          <w:rFonts w:ascii="Arial" w:hAnsi="Arial" w:cs="Arial"/>
          <w:sz w:val="22"/>
          <w:szCs w:val="22"/>
        </w:rPr>
        <w:tab/>
      </w:r>
      <w:r w:rsidRPr="00E67FEE">
        <w:rPr>
          <w:rFonts w:ascii="Arial" w:hAnsi="Arial" w:cs="Arial"/>
          <w:sz w:val="22"/>
          <w:szCs w:val="22"/>
        </w:rPr>
        <w:tab/>
        <w:t xml:space="preserve">Head of Department </w:t>
      </w:r>
    </w:p>
    <w:p w14:paraId="6A7B3D29" w14:textId="77777777" w:rsidR="007D78A0" w:rsidRPr="00E67FEE" w:rsidRDefault="007D78A0" w:rsidP="007D78A0">
      <w:pPr>
        <w:jc w:val="both"/>
        <w:rPr>
          <w:rFonts w:ascii="Arial" w:hAnsi="Arial" w:cs="Arial"/>
          <w:sz w:val="22"/>
          <w:szCs w:val="22"/>
        </w:rPr>
      </w:pPr>
    </w:p>
    <w:p w14:paraId="14E6324D" w14:textId="77777777" w:rsidR="007D78A0" w:rsidRPr="00E67FEE" w:rsidRDefault="007D78A0" w:rsidP="007D78A0">
      <w:pPr>
        <w:jc w:val="both"/>
        <w:rPr>
          <w:rFonts w:ascii="Arial" w:hAnsi="Arial" w:cs="Arial"/>
          <w:sz w:val="22"/>
          <w:szCs w:val="22"/>
        </w:rPr>
      </w:pPr>
      <w:r w:rsidRPr="00E67FEE">
        <w:rPr>
          <w:rFonts w:ascii="Arial" w:hAnsi="Arial" w:cs="Arial"/>
          <w:b/>
          <w:caps/>
          <w:sz w:val="22"/>
          <w:szCs w:val="22"/>
          <w:lang w:val="en-GB"/>
        </w:rPr>
        <w:t>POSITION IS RESPONSIBLE FOR</w:t>
      </w:r>
      <w:r w:rsidRPr="00E67FEE">
        <w:rPr>
          <w:rFonts w:ascii="Arial" w:hAnsi="Arial" w:cs="Arial"/>
          <w:sz w:val="22"/>
          <w:szCs w:val="22"/>
        </w:rPr>
        <w:tab/>
      </w:r>
      <w:r w:rsidRPr="00E67FEE">
        <w:rPr>
          <w:rFonts w:ascii="Arial" w:hAnsi="Arial" w:cs="Arial"/>
          <w:sz w:val="22"/>
          <w:szCs w:val="22"/>
        </w:rPr>
        <w:tab/>
        <w:t>Not applicable</w:t>
      </w:r>
    </w:p>
    <w:p w14:paraId="5E2476BB" w14:textId="77777777" w:rsidR="007D78A0" w:rsidRPr="00E67FEE" w:rsidRDefault="007D78A0" w:rsidP="007D78A0">
      <w:pPr>
        <w:jc w:val="both"/>
        <w:rPr>
          <w:rFonts w:ascii="Arial" w:hAnsi="Arial" w:cs="Arial"/>
          <w:sz w:val="22"/>
          <w:szCs w:val="22"/>
        </w:rPr>
      </w:pPr>
    </w:p>
    <w:p w14:paraId="37EBDE11" w14:textId="77777777" w:rsidR="007D78A0" w:rsidRPr="00E67FEE" w:rsidRDefault="007D78A0" w:rsidP="007D78A0">
      <w:pPr>
        <w:jc w:val="both"/>
        <w:rPr>
          <w:rFonts w:ascii="Arial" w:hAnsi="Arial" w:cs="Arial"/>
          <w:sz w:val="22"/>
          <w:szCs w:val="22"/>
        </w:rPr>
      </w:pPr>
      <w:r w:rsidRPr="00E67FEE">
        <w:rPr>
          <w:rFonts w:ascii="Arial" w:hAnsi="Arial" w:cs="Arial"/>
          <w:b/>
          <w:caps/>
          <w:sz w:val="22"/>
          <w:szCs w:val="22"/>
          <w:lang w:val="en-GB"/>
        </w:rPr>
        <w:t>CLASSIFICATION</w:t>
      </w:r>
      <w:r w:rsidRPr="00E67FEE">
        <w:rPr>
          <w:rFonts w:ascii="Arial" w:hAnsi="Arial" w:cs="Arial"/>
          <w:sz w:val="22"/>
          <w:szCs w:val="22"/>
        </w:rPr>
        <w:tab/>
      </w:r>
      <w:r w:rsidRPr="00E67FEE">
        <w:rPr>
          <w:rFonts w:ascii="Arial" w:hAnsi="Arial" w:cs="Arial"/>
          <w:sz w:val="22"/>
          <w:szCs w:val="22"/>
        </w:rPr>
        <w:tab/>
      </w:r>
      <w:r w:rsidRPr="00E67FEE">
        <w:rPr>
          <w:rFonts w:ascii="Arial" w:hAnsi="Arial" w:cs="Arial"/>
          <w:sz w:val="22"/>
          <w:szCs w:val="22"/>
        </w:rPr>
        <w:tab/>
      </w:r>
      <w:r w:rsidRPr="00E67FEE">
        <w:rPr>
          <w:rFonts w:ascii="Arial" w:hAnsi="Arial" w:cs="Arial"/>
          <w:sz w:val="22"/>
          <w:szCs w:val="22"/>
        </w:rPr>
        <w:tab/>
        <w:t>Independent Schools (Teachers) Cooperative</w:t>
      </w:r>
    </w:p>
    <w:p w14:paraId="6EB30EDC" w14:textId="77777777" w:rsidR="007D78A0" w:rsidRPr="00E67FEE" w:rsidRDefault="007D78A0" w:rsidP="007D78A0">
      <w:pPr>
        <w:jc w:val="both"/>
        <w:rPr>
          <w:rFonts w:ascii="Arial" w:hAnsi="Arial" w:cs="Arial"/>
          <w:sz w:val="22"/>
          <w:szCs w:val="22"/>
        </w:rPr>
      </w:pPr>
      <w:r w:rsidRPr="00E67FEE">
        <w:rPr>
          <w:rFonts w:ascii="Arial" w:hAnsi="Arial" w:cs="Arial"/>
          <w:sz w:val="22"/>
          <w:szCs w:val="22"/>
        </w:rPr>
        <w:tab/>
      </w:r>
      <w:r w:rsidRPr="00E67FEE">
        <w:rPr>
          <w:rFonts w:ascii="Arial" w:hAnsi="Arial" w:cs="Arial"/>
          <w:sz w:val="22"/>
          <w:szCs w:val="22"/>
        </w:rPr>
        <w:tab/>
      </w:r>
      <w:r w:rsidRPr="00E67FEE">
        <w:rPr>
          <w:rFonts w:ascii="Arial" w:hAnsi="Arial" w:cs="Arial"/>
          <w:sz w:val="22"/>
          <w:szCs w:val="22"/>
        </w:rPr>
        <w:tab/>
      </w:r>
      <w:r w:rsidRPr="00E67FEE">
        <w:rPr>
          <w:rFonts w:ascii="Arial" w:hAnsi="Arial" w:cs="Arial"/>
          <w:sz w:val="22"/>
          <w:szCs w:val="22"/>
        </w:rPr>
        <w:tab/>
      </w:r>
      <w:r w:rsidRPr="00E67FEE">
        <w:rPr>
          <w:rFonts w:ascii="Arial" w:hAnsi="Arial" w:cs="Arial"/>
          <w:sz w:val="22"/>
          <w:szCs w:val="22"/>
        </w:rPr>
        <w:tab/>
      </w:r>
      <w:r w:rsidRPr="00E67FEE">
        <w:rPr>
          <w:rFonts w:ascii="Arial" w:hAnsi="Arial" w:cs="Arial"/>
          <w:sz w:val="22"/>
          <w:szCs w:val="22"/>
        </w:rPr>
        <w:tab/>
        <w:t>Multi Enterprise Agreement 2025</w:t>
      </w:r>
    </w:p>
    <w:p w14:paraId="664E0235" w14:textId="77777777" w:rsidR="007D78A0" w:rsidRPr="00E67FEE" w:rsidRDefault="007D78A0" w:rsidP="007D78A0">
      <w:pPr>
        <w:jc w:val="both"/>
        <w:rPr>
          <w:rFonts w:ascii="Arial" w:hAnsi="Arial" w:cs="Arial"/>
        </w:rPr>
      </w:pPr>
    </w:p>
    <w:p w14:paraId="59B7A7DC" w14:textId="77777777" w:rsidR="007D78A0" w:rsidRPr="00E67FEE" w:rsidRDefault="007D78A0" w:rsidP="007D78A0">
      <w:pPr>
        <w:pStyle w:val="Style3"/>
      </w:pPr>
      <w:r w:rsidRPr="00E67FEE">
        <w:t>RESPONSIBILITiES</w:t>
      </w:r>
    </w:p>
    <w:p w14:paraId="75AF7F61" w14:textId="77777777" w:rsidR="007D78A0" w:rsidRPr="00E67FEE" w:rsidRDefault="007D78A0" w:rsidP="007D78A0">
      <w:pPr>
        <w:pStyle w:val="Style3"/>
        <w:rPr>
          <w:b w:val="0"/>
          <w:caps w:val="0"/>
          <w:lang w:val="en-US" w:eastAsia="en-AU"/>
        </w:rPr>
      </w:pPr>
    </w:p>
    <w:p w14:paraId="68B6B1FC" w14:textId="77777777" w:rsidR="007D78A0" w:rsidRPr="00E67FEE" w:rsidRDefault="007D78A0" w:rsidP="007D78A0">
      <w:pPr>
        <w:pStyle w:val="Style3"/>
        <w:rPr>
          <w:b w:val="0"/>
          <w:caps w:val="0"/>
          <w:lang w:val="en-US" w:eastAsia="en-AU"/>
        </w:rPr>
      </w:pPr>
      <w:r w:rsidRPr="00E67FEE">
        <w:rPr>
          <w:b w:val="0"/>
          <w:caps w:val="0"/>
          <w:lang w:val="en-US" w:eastAsia="en-AU"/>
        </w:rPr>
        <w:t>All Radford staff are required to act in a professional manner and support the College values of Truth, Compassion and Wisdom.</w:t>
      </w:r>
    </w:p>
    <w:p w14:paraId="61C529DE" w14:textId="77777777" w:rsidR="00CB4430" w:rsidRPr="00E67FEE" w:rsidRDefault="007D78A0" w:rsidP="007D78A0">
      <w:pPr>
        <w:pStyle w:val="ListParagraph"/>
        <w:numPr>
          <w:ilvl w:val="0"/>
          <w:numId w:val="1"/>
        </w:numPr>
        <w:tabs>
          <w:tab w:val="left" w:pos="-180"/>
        </w:tabs>
        <w:spacing w:after="120"/>
        <w:rPr>
          <w:rFonts w:ascii="Arial" w:hAnsi="Arial" w:cs="Arial"/>
          <w:sz w:val="22"/>
          <w:szCs w:val="22"/>
        </w:rPr>
      </w:pPr>
      <w:r w:rsidRPr="00E67FEE">
        <w:rPr>
          <w:rFonts w:ascii="Arial" w:hAnsi="Arial" w:cs="Arial"/>
          <w:sz w:val="22"/>
          <w:szCs w:val="22"/>
        </w:rPr>
        <w:lastRenderedPageBreak/>
        <w:t xml:space="preserve">teach a program of study, as approved by the HOD and as accredited by the </w:t>
      </w:r>
      <w:hyperlink r:id="rId16" w:tgtFrame="_blank" w:history="1">
        <w:r w:rsidR="00852CA9" w:rsidRPr="00E67FEE">
          <w:rPr>
            <w:rFonts w:ascii="Arial" w:hAnsi="Arial" w:cs="Arial"/>
            <w:sz w:val="22"/>
            <w:szCs w:val="22"/>
          </w:rPr>
          <w:t>ACT Education Directorate</w:t>
        </w:r>
      </w:hyperlink>
      <w:r w:rsidR="00852CA9" w:rsidRPr="00E67FEE">
        <w:rPr>
          <w:rFonts w:ascii="Arial" w:hAnsi="Arial" w:cs="Arial"/>
          <w:sz w:val="22"/>
          <w:szCs w:val="22"/>
        </w:rPr>
        <w:t xml:space="preserve"> </w:t>
      </w:r>
    </w:p>
    <w:p w14:paraId="283DDA61" w14:textId="22BDADE7" w:rsidR="007D78A0" w:rsidRPr="00E67FEE" w:rsidRDefault="007D78A0" w:rsidP="007D78A0">
      <w:pPr>
        <w:pStyle w:val="ListParagraph"/>
        <w:numPr>
          <w:ilvl w:val="0"/>
          <w:numId w:val="1"/>
        </w:numPr>
        <w:tabs>
          <w:tab w:val="left" w:pos="-180"/>
        </w:tabs>
        <w:spacing w:after="120"/>
        <w:rPr>
          <w:rFonts w:ascii="Arial" w:hAnsi="Arial" w:cs="Arial"/>
          <w:sz w:val="22"/>
          <w:szCs w:val="22"/>
        </w:rPr>
      </w:pPr>
      <w:r w:rsidRPr="00E67FEE">
        <w:rPr>
          <w:rFonts w:ascii="Arial" w:hAnsi="Arial" w:cs="Arial"/>
          <w:sz w:val="22"/>
          <w:szCs w:val="22"/>
        </w:rPr>
        <w:t>providing a stimulating learning environment, effective teaching and appropriate assessment</w:t>
      </w:r>
    </w:p>
    <w:p w14:paraId="67EF7AB3" w14:textId="77777777" w:rsidR="007D78A0" w:rsidRPr="00E67FEE" w:rsidRDefault="007D78A0" w:rsidP="007D78A0">
      <w:pPr>
        <w:pStyle w:val="ListParagraph"/>
        <w:numPr>
          <w:ilvl w:val="0"/>
          <w:numId w:val="1"/>
        </w:numPr>
        <w:tabs>
          <w:tab w:val="left" w:pos="-180"/>
        </w:tabs>
        <w:spacing w:after="120"/>
        <w:rPr>
          <w:rFonts w:ascii="Arial" w:hAnsi="Arial" w:cs="Arial"/>
          <w:sz w:val="22"/>
          <w:szCs w:val="22"/>
        </w:rPr>
      </w:pPr>
      <w:r w:rsidRPr="00E67FEE">
        <w:rPr>
          <w:rFonts w:ascii="Arial" w:hAnsi="Arial" w:cs="Arial"/>
          <w:sz w:val="22"/>
          <w:szCs w:val="22"/>
        </w:rPr>
        <w:t>integrate ICT into the learning experiences of students in the classroom</w:t>
      </w:r>
    </w:p>
    <w:p w14:paraId="69431F75" w14:textId="77777777" w:rsidR="007D78A0" w:rsidRPr="00E67FEE" w:rsidRDefault="007D78A0" w:rsidP="007D78A0">
      <w:pPr>
        <w:pStyle w:val="ListParagraph"/>
        <w:numPr>
          <w:ilvl w:val="0"/>
          <w:numId w:val="1"/>
        </w:numPr>
        <w:tabs>
          <w:tab w:val="left" w:pos="-180"/>
        </w:tabs>
        <w:spacing w:after="120"/>
        <w:rPr>
          <w:rFonts w:ascii="Arial" w:hAnsi="Arial" w:cs="Arial"/>
          <w:sz w:val="22"/>
          <w:szCs w:val="22"/>
        </w:rPr>
      </w:pPr>
      <w:r w:rsidRPr="00E67FEE">
        <w:rPr>
          <w:rFonts w:ascii="Arial" w:hAnsi="Arial" w:cs="Arial"/>
          <w:sz w:val="22"/>
          <w:szCs w:val="22"/>
        </w:rPr>
        <w:t>manage the classroom effectively to allow each child to learn unimpeded by others</w:t>
      </w:r>
    </w:p>
    <w:p w14:paraId="4F1AC410" w14:textId="77777777" w:rsidR="007D78A0" w:rsidRPr="00E67FEE" w:rsidRDefault="007D78A0" w:rsidP="007D78A0">
      <w:pPr>
        <w:pStyle w:val="ListParagraph"/>
        <w:numPr>
          <w:ilvl w:val="0"/>
          <w:numId w:val="1"/>
        </w:numPr>
        <w:tabs>
          <w:tab w:val="left" w:pos="-180"/>
        </w:tabs>
        <w:spacing w:after="120"/>
        <w:rPr>
          <w:rFonts w:ascii="Arial" w:hAnsi="Arial" w:cs="Arial"/>
          <w:sz w:val="22"/>
          <w:szCs w:val="22"/>
        </w:rPr>
      </w:pPr>
      <w:r w:rsidRPr="00E67FEE">
        <w:rPr>
          <w:rFonts w:ascii="Arial" w:hAnsi="Arial" w:cs="Arial"/>
          <w:sz w:val="22"/>
          <w:szCs w:val="22"/>
        </w:rPr>
        <w:t>demonstrate high expectations of achievement commensurate with student ability</w:t>
      </w:r>
    </w:p>
    <w:p w14:paraId="50E07D9E" w14:textId="77777777" w:rsidR="007D78A0" w:rsidRPr="00E67FEE" w:rsidRDefault="007D78A0" w:rsidP="007D78A0">
      <w:pPr>
        <w:pStyle w:val="ListParagraph"/>
        <w:numPr>
          <w:ilvl w:val="0"/>
          <w:numId w:val="1"/>
        </w:numPr>
        <w:tabs>
          <w:tab w:val="left" w:pos="-180"/>
        </w:tabs>
        <w:spacing w:after="120"/>
        <w:rPr>
          <w:rFonts w:ascii="Arial" w:hAnsi="Arial" w:cs="Arial"/>
          <w:sz w:val="22"/>
          <w:szCs w:val="22"/>
        </w:rPr>
      </w:pPr>
      <w:proofErr w:type="gramStart"/>
      <w:r w:rsidRPr="00E67FEE">
        <w:rPr>
          <w:rFonts w:ascii="Arial" w:hAnsi="Arial" w:cs="Arial"/>
          <w:sz w:val="22"/>
          <w:szCs w:val="22"/>
        </w:rPr>
        <w:t>report</w:t>
      </w:r>
      <w:proofErr w:type="gramEnd"/>
      <w:r w:rsidRPr="00E67FEE">
        <w:rPr>
          <w:rFonts w:ascii="Arial" w:hAnsi="Arial" w:cs="Arial"/>
          <w:sz w:val="22"/>
          <w:szCs w:val="22"/>
        </w:rPr>
        <w:t xml:space="preserve"> on each student's progress accurately and within </w:t>
      </w:r>
      <w:proofErr w:type="gramStart"/>
      <w:r w:rsidRPr="00E67FEE">
        <w:rPr>
          <w:rFonts w:ascii="Arial" w:hAnsi="Arial" w:cs="Arial"/>
          <w:sz w:val="22"/>
          <w:szCs w:val="22"/>
        </w:rPr>
        <w:t>College</w:t>
      </w:r>
      <w:proofErr w:type="gramEnd"/>
      <w:r w:rsidRPr="00E67FEE">
        <w:rPr>
          <w:rFonts w:ascii="Arial" w:hAnsi="Arial" w:cs="Arial"/>
          <w:sz w:val="22"/>
          <w:szCs w:val="22"/>
        </w:rPr>
        <w:t xml:space="preserve"> policy</w:t>
      </w:r>
    </w:p>
    <w:p w14:paraId="4F3FEE24" w14:textId="77777777" w:rsidR="007D78A0" w:rsidRPr="00E67FEE" w:rsidRDefault="007D78A0" w:rsidP="007D78A0">
      <w:pPr>
        <w:pStyle w:val="ListParagraph"/>
        <w:numPr>
          <w:ilvl w:val="0"/>
          <w:numId w:val="1"/>
        </w:numPr>
        <w:tabs>
          <w:tab w:val="left" w:pos="-180"/>
        </w:tabs>
        <w:spacing w:after="120"/>
        <w:rPr>
          <w:rFonts w:ascii="Arial" w:hAnsi="Arial" w:cs="Arial"/>
          <w:sz w:val="22"/>
          <w:szCs w:val="22"/>
        </w:rPr>
      </w:pPr>
      <w:r w:rsidRPr="00E67FEE">
        <w:rPr>
          <w:rFonts w:ascii="Arial" w:hAnsi="Arial" w:cs="Arial"/>
          <w:sz w:val="22"/>
          <w:szCs w:val="22"/>
        </w:rPr>
        <w:t xml:space="preserve">provide timely and useful feedback about assessment items to </w:t>
      </w:r>
      <w:proofErr w:type="gramStart"/>
      <w:r w:rsidRPr="00E67FEE">
        <w:rPr>
          <w:rFonts w:ascii="Arial" w:hAnsi="Arial" w:cs="Arial"/>
          <w:sz w:val="22"/>
          <w:szCs w:val="22"/>
        </w:rPr>
        <w:t>student</w:t>
      </w:r>
      <w:proofErr w:type="gramEnd"/>
    </w:p>
    <w:p w14:paraId="629FA974" w14:textId="77777777" w:rsidR="007D78A0" w:rsidRPr="00E67FEE" w:rsidRDefault="007D78A0" w:rsidP="007D78A0">
      <w:pPr>
        <w:pStyle w:val="ListParagraph"/>
        <w:numPr>
          <w:ilvl w:val="0"/>
          <w:numId w:val="1"/>
        </w:numPr>
        <w:tabs>
          <w:tab w:val="left" w:pos="-180"/>
        </w:tabs>
        <w:spacing w:after="120"/>
        <w:rPr>
          <w:rFonts w:ascii="Arial" w:hAnsi="Arial" w:cs="Arial"/>
          <w:sz w:val="22"/>
          <w:szCs w:val="22"/>
        </w:rPr>
      </w:pPr>
      <w:r w:rsidRPr="00E67FEE">
        <w:rPr>
          <w:rFonts w:ascii="Arial" w:hAnsi="Arial" w:cs="Arial"/>
          <w:sz w:val="22"/>
          <w:szCs w:val="22"/>
        </w:rPr>
        <w:t>attend and participate in regular departmental, Secondary School and College meetings</w:t>
      </w:r>
    </w:p>
    <w:p w14:paraId="2234A0D5" w14:textId="77777777" w:rsidR="007D78A0" w:rsidRPr="00E67FEE" w:rsidRDefault="007D78A0" w:rsidP="007D78A0">
      <w:pPr>
        <w:pStyle w:val="ListParagraph"/>
        <w:numPr>
          <w:ilvl w:val="0"/>
          <w:numId w:val="1"/>
        </w:numPr>
        <w:tabs>
          <w:tab w:val="left" w:pos="-180"/>
        </w:tabs>
        <w:spacing w:after="120"/>
        <w:rPr>
          <w:rFonts w:ascii="Arial" w:hAnsi="Arial" w:cs="Arial"/>
          <w:sz w:val="22"/>
          <w:szCs w:val="22"/>
        </w:rPr>
      </w:pPr>
      <w:r w:rsidRPr="00E67FEE">
        <w:rPr>
          <w:rFonts w:ascii="Arial" w:hAnsi="Arial" w:cs="Arial"/>
          <w:sz w:val="22"/>
          <w:szCs w:val="22"/>
        </w:rPr>
        <w:t>engage in professional learning to support the learning goals of the College</w:t>
      </w:r>
    </w:p>
    <w:p w14:paraId="580ACF1D" w14:textId="77777777" w:rsidR="007D78A0" w:rsidRPr="00E67FEE" w:rsidRDefault="007D78A0" w:rsidP="007D78A0">
      <w:pPr>
        <w:pStyle w:val="ListParagraph"/>
        <w:numPr>
          <w:ilvl w:val="0"/>
          <w:numId w:val="1"/>
        </w:numPr>
        <w:tabs>
          <w:tab w:val="left" w:pos="-180"/>
        </w:tabs>
        <w:spacing w:after="120"/>
        <w:rPr>
          <w:rFonts w:ascii="Arial" w:hAnsi="Arial" w:cs="Arial"/>
          <w:sz w:val="22"/>
          <w:szCs w:val="22"/>
        </w:rPr>
      </w:pPr>
      <w:r w:rsidRPr="00E67FEE">
        <w:rPr>
          <w:rFonts w:ascii="Arial" w:hAnsi="Arial" w:cs="Arial"/>
          <w:sz w:val="22"/>
          <w:szCs w:val="22"/>
        </w:rPr>
        <w:t>prepare a personal professional review and development plan, endorsed by the HOD</w:t>
      </w:r>
    </w:p>
    <w:p w14:paraId="31B86D2B" w14:textId="77777777" w:rsidR="007D78A0" w:rsidRPr="00E67FEE" w:rsidRDefault="007D78A0" w:rsidP="007D78A0">
      <w:pPr>
        <w:pStyle w:val="ListParagraph"/>
        <w:numPr>
          <w:ilvl w:val="0"/>
          <w:numId w:val="1"/>
        </w:numPr>
        <w:tabs>
          <w:tab w:val="left" w:pos="-180"/>
        </w:tabs>
        <w:spacing w:after="120"/>
        <w:rPr>
          <w:rFonts w:ascii="Arial" w:hAnsi="Arial" w:cs="Arial"/>
          <w:sz w:val="22"/>
          <w:szCs w:val="22"/>
        </w:rPr>
      </w:pPr>
      <w:r w:rsidRPr="00E67FEE">
        <w:rPr>
          <w:rFonts w:ascii="Arial" w:hAnsi="Arial" w:cs="Arial"/>
          <w:sz w:val="22"/>
          <w:szCs w:val="22"/>
        </w:rPr>
        <w:t>refer student issues requiring follow-up to the appropriate pastoral care tutor and/or HOY</w:t>
      </w:r>
    </w:p>
    <w:p w14:paraId="0B40D81A" w14:textId="0A8574E3" w:rsidR="007D78A0" w:rsidRPr="00E67FEE" w:rsidRDefault="007D78A0" w:rsidP="007D78A0">
      <w:pPr>
        <w:pStyle w:val="ListParagraph"/>
        <w:numPr>
          <w:ilvl w:val="0"/>
          <w:numId w:val="1"/>
        </w:numPr>
        <w:tabs>
          <w:tab w:val="left" w:pos="-180"/>
        </w:tabs>
        <w:spacing w:after="120"/>
        <w:rPr>
          <w:rFonts w:ascii="Arial" w:hAnsi="Arial" w:cs="Arial"/>
          <w:sz w:val="22"/>
          <w:szCs w:val="22"/>
        </w:rPr>
      </w:pPr>
      <w:r w:rsidRPr="00E67FEE">
        <w:rPr>
          <w:rFonts w:ascii="Arial" w:hAnsi="Arial" w:cs="Arial"/>
          <w:sz w:val="22"/>
          <w:szCs w:val="22"/>
        </w:rPr>
        <w:t xml:space="preserve">ensure the students adhere to </w:t>
      </w:r>
      <w:proofErr w:type="gramStart"/>
      <w:r w:rsidRPr="00E67FEE">
        <w:rPr>
          <w:rFonts w:ascii="Arial" w:hAnsi="Arial" w:cs="Arial"/>
          <w:sz w:val="22"/>
          <w:szCs w:val="22"/>
        </w:rPr>
        <w:t>College</w:t>
      </w:r>
      <w:proofErr w:type="gramEnd"/>
      <w:r w:rsidRPr="00E67FEE">
        <w:rPr>
          <w:rFonts w:ascii="Arial" w:hAnsi="Arial" w:cs="Arial"/>
          <w:sz w:val="22"/>
          <w:szCs w:val="22"/>
        </w:rPr>
        <w:t xml:space="preserve"> policy regarding atten</w:t>
      </w:r>
      <w:r w:rsidR="00773884" w:rsidRPr="00E67FEE">
        <w:rPr>
          <w:rFonts w:ascii="Arial" w:hAnsi="Arial" w:cs="Arial"/>
          <w:sz w:val="22"/>
          <w:szCs w:val="22"/>
        </w:rPr>
        <w:t>dance</w:t>
      </w:r>
      <w:r w:rsidRPr="00E67FEE">
        <w:rPr>
          <w:rFonts w:ascii="Arial" w:hAnsi="Arial" w:cs="Arial"/>
          <w:sz w:val="22"/>
          <w:szCs w:val="22"/>
        </w:rPr>
        <w:t xml:space="preserve"> and punctuality, dress and courtesy code and homework/diaries</w:t>
      </w:r>
    </w:p>
    <w:p w14:paraId="51AF09E1" w14:textId="77777777" w:rsidR="007D78A0" w:rsidRPr="00E67FEE" w:rsidRDefault="007D78A0" w:rsidP="007D78A0">
      <w:pPr>
        <w:pStyle w:val="ListParagraph"/>
        <w:numPr>
          <w:ilvl w:val="0"/>
          <w:numId w:val="1"/>
        </w:numPr>
        <w:tabs>
          <w:tab w:val="left" w:pos="-180"/>
        </w:tabs>
        <w:spacing w:after="120"/>
        <w:rPr>
          <w:rFonts w:ascii="Arial" w:hAnsi="Arial" w:cs="Arial"/>
          <w:sz w:val="22"/>
          <w:szCs w:val="22"/>
        </w:rPr>
      </w:pPr>
      <w:r w:rsidRPr="00E67FEE">
        <w:rPr>
          <w:rFonts w:ascii="Arial" w:hAnsi="Arial" w:cs="Arial"/>
          <w:sz w:val="22"/>
          <w:szCs w:val="22"/>
        </w:rPr>
        <w:t>undertake playground, class and other supervisions as required</w:t>
      </w:r>
    </w:p>
    <w:p w14:paraId="431ACB90" w14:textId="77777777" w:rsidR="007D78A0" w:rsidRPr="00E67FEE" w:rsidRDefault="007D78A0" w:rsidP="007D78A0">
      <w:pPr>
        <w:pStyle w:val="ListParagraph"/>
        <w:numPr>
          <w:ilvl w:val="0"/>
          <w:numId w:val="1"/>
        </w:numPr>
        <w:tabs>
          <w:tab w:val="left" w:pos="-180"/>
        </w:tabs>
        <w:spacing w:after="120"/>
        <w:rPr>
          <w:rFonts w:ascii="Arial" w:hAnsi="Arial" w:cs="Arial"/>
          <w:sz w:val="22"/>
          <w:szCs w:val="22"/>
        </w:rPr>
      </w:pPr>
      <w:r w:rsidRPr="00E67FEE">
        <w:rPr>
          <w:rFonts w:ascii="Arial" w:hAnsi="Arial" w:cs="Arial"/>
          <w:sz w:val="22"/>
          <w:szCs w:val="22"/>
        </w:rPr>
        <w:t>support the co-curricular program</w:t>
      </w:r>
    </w:p>
    <w:p w14:paraId="76003072" w14:textId="77777777" w:rsidR="007D78A0" w:rsidRPr="00E67FEE" w:rsidRDefault="007D78A0" w:rsidP="007D78A0">
      <w:pPr>
        <w:pStyle w:val="ListParagraph"/>
        <w:numPr>
          <w:ilvl w:val="0"/>
          <w:numId w:val="1"/>
        </w:numPr>
        <w:tabs>
          <w:tab w:val="left" w:pos="-180"/>
        </w:tabs>
        <w:spacing w:after="120"/>
        <w:rPr>
          <w:rFonts w:ascii="Arial" w:hAnsi="Arial" w:cs="Arial"/>
          <w:sz w:val="22"/>
          <w:szCs w:val="22"/>
        </w:rPr>
      </w:pPr>
      <w:r w:rsidRPr="00E67FEE">
        <w:rPr>
          <w:rFonts w:ascii="Arial" w:hAnsi="Arial" w:cs="Arial"/>
          <w:sz w:val="22"/>
          <w:szCs w:val="22"/>
        </w:rPr>
        <w:t>participate in the College’s program for spiritual and pastoral care</w:t>
      </w:r>
    </w:p>
    <w:p w14:paraId="004F7D27" w14:textId="77777777" w:rsidR="007D78A0" w:rsidRPr="00E67FEE" w:rsidRDefault="007D78A0" w:rsidP="007D78A0">
      <w:pPr>
        <w:pStyle w:val="ListParagraph"/>
        <w:numPr>
          <w:ilvl w:val="0"/>
          <w:numId w:val="1"/>
        </w:numPr>
        <w:tabs>
          <w:tab w:val="left" w:pos="-180"/>
        </w:tabs>
        <w:spacing w:after="120"/>
        <w:rPr>
          <w:rFonts w:ascii="Arial" w:hAnsi="Arial" w:cs="Arial"/>
          <w:sz w:val="22"/>
          <w:szCs w:val="22"/>
        </w:rPr>
      </w:pPr>
      <w:r w:rsidRPr="00E67FEE">
        <w:rPr>
          <w:rFonts w:ascii="Arial" w:hAnsi="Arial" w:cs="Arial"/>
          <w:sz w:val="22"/>
          <w:szCs w:val="22"/>
        </w:rPr>
        <w:t xml:space="preserve">Other duties as required </w:t>
      </w:r>
    </w:p>
    <w:p w14:paraId="0480FED7" w14:textId="77777777" w:rsidR="007D78A0" w:rsidRPr="00E67FEE" w:rsidRDefault="007D78A0" w:rsidP="007D78A0">
      <w:pPr>
        <w:tabs>
          <w:tab w:val="left" w:pos="709"/>
          <w:tab w:val="left" w:pos="1134"/>
        </w:tabs>
        <w:spacing w:before="120"/>
        <w:rPr>
          <w:rFonts w:ascii="Arial" w:hAnsi="Arial" w:cs="Arial"/>
          <w:b/>
        </w:rPr>
      </w:pPr>
    </w:p>
    <w:p w14:paraId="63BD1E06" w14:textId="77777777" w:rsidR="007D78A0" w:rsidRPr="00E67FEE" w:rsidRDefault="007D78A0" w:rsidP="007D78A0">
      <w:pPr>
        <w:tabs>
          <w:tab w:val="left" w:pos="709"/>
          <w:tab w:val="left" w:pos="1134"/>
        </w:tabs>
        <w:spacing w:before="120"/>
        <w:rPr>
          <w:rFonts w:ascii="Arial" w:hAnsi="Arial" w:cs="Arial"/>
          <w:b/>
          <w:sz w:val="22"/>
          <w:szCs w:val="22"/>
        </w:rPr>
      </w:pPr>
      <w:r w:rsidRPr="00E67FEE">
        <w:rPr>
          <w:rFonts w:ascii="Arial" w:hAnsi="Arial" w:cs="Arial"/>
          <w:b/>
          <w:sz w:val="22"/>
          <w:szCs w:val="22"/>
        </w:rPr>
        <w:t>QUALIFICATIONS, KNOWLEDGE AND EXPERIENCE REQUIRED</w:t>
      </w:r>
    </w:p>
    <w:p w14:paraId="412068CD" w14:textId="77777777" w:rsidR="00673DF0" w:rsidRPr="00E67FEE" w:rsidRDefault="00673DF0" w:rsidP="00673DF0">
      <w:pPr>
        <w:pStyle w:val="ListParagraph"/>
        <w:numPr>
          <w:ilvl w:val="0"/>
          <w:numId w:val="1"/>
        </w:numPr>
        <w:tabs>
          <w:tab w:val="left" w:pos="-180"/>
        </w:tabs>
        <w:spacing w:after="120"/>
        <w:rPr>
          <w:rFonts w:ascii="Arial" w:eastAsia="Times New Roman" w:hAnsi="Arial" w:cs="Arial"/>
          <w:sz w:val="22"/>
          <w:szCs w:val="22"/>
        </w:rPr>
      </w:pPr>
      <w:r w:rsidRPr="00E67FEE">
        <w:rPr>
          <w:rFonts w:ascii="Arial" w:eastAsia="Times New Roman" w:hAnsi="Arial" w:cs="Arial"/>
          <w:sz w:val="22"/>
          <w:szCs w:val="22"/>
        </w:rPr>
        <w:t>Teaching qualification recognised by the ACT Teacher Quality Institute (TQI)</w:t>
      </w:r>
    </w:p>
    <w:p w14:paraId="4E83E3A0" w14:textId="77777777" w:rsidR="007D78A0" w:rsidRPr="00E67FEE" w:rsidRDefault="007D78A0" w:rsidP="007D78A0">
      <w:pPr>
        <w:pStyle w:val="ListParagraph"/>
        <w:numPr>
          <w:ilvl w:val="0"/>
          <w:numId w:val="1"/>
        </w:numPr>
        <w:tabs>
          <w:tab w:val="left" w:pos="-180"/>
        </w:tabs>
        <w:spacing w:after="120"/>
        <w:rPr>
          <w:rFonts w:ascii="Arial" w:hAnsi="Arial" w:cs="Arial"/>
          <w:sz w:val="22"/>
          <w:szCs w:val="22"/>
        </w:rPr>
      </w:pPr>
      <w:r w:rsidRPr="00E67FEE">
        <w:rPr>
          <w:rFonts w:ascii="Arial" w:hAnsi="Arial" w:cs="Arial"/>
          <w:sz w:val="22"/>
          <w:szCs w:val="22"/>
        </w:rPr>
        <w:t>Maintain registration as a teacher with the Teacher Quality Institute, including WWVP</w:t>
      </w:r>
    </w:p>
    <w:p w14:paraId="1CC4D2EC" w14:textId="5730C0A4" w:rsidR="007D78A0" w:rsidRPr="00E67FEE" w:rsidRDefault="007D78A0" w:rsidP="007D78A0">
      <w:pPr>
        <w:pStyle w:val="ListParagraph"/>
        <w:numPr>
          <w:ilvl w:val="0"/>
          <w:numId w:val="1"/>
        </w:numPr>
        <w:tabs>
          <w:tab w:val="left" w:pos="-180"/>
        </w:tabs>
        <w:spacing w:after="120"/>
        <w:rPr>
          <w:rFonts w:ascii="Arial" w:hAnsi="Arial" w:cs="Arial"/>
          <w:sz w:val="22"/>
          <w:szCs w:val="22"/>
        </w:rPr>
      </w:pPr>
      <w:r w:rsidRPr="00E67FEE">
        <w:rPr>
          <w:rFonts w:ascii="Arial" w:hAnsi="Arial" w:cs="Arial"/>
          <w:sz w:val="22"/>
          <w:szCs w:val="22"/>
        </w:rPr>
        <w:t>Current First Aid Certificat</w:t>
      </w:r>
      <w:r w:rsidR="00673DF0" w:rsidRPr="00E67FEE">
        <w:rPr>
          <w:rFonts w:ascii="Arial" w:hAnsi="Arial" w:cs="Arial"/>
          <w:sz w:val="22"/>
          <w:szCs w:val="22"/>
        </w:rPr>
        <w:t>e</w:t>
      </w:r>
    </w:p>
    <w:p w14:paraId="45DC6733" w14:textId="77777777" w:rsidR="007D78A0" w:rsidRPr="00E67FEE" w:rsidRDefault="007D78A0" w:rsidP="007D78A0">
      <w:pPr>
        <w:tabs>
          <w:tab w:val="left" w:pos="-180"/>
        </w:tabs>
        <w:spacing w:after="120"/>
        <w:rPr>
          <w:rFonts w:ascii="Arial" w:hAnsi="Arial" w:cs="Arial"/>
        </w:rPr>
      </w:pPr>
    </w:p>
    <w:p w14:paraId="336FE399" w14:textId="77777777" w:rsidR="007D78A0" w:rsidRPr="00E67FEE" w:rsidRDefault="007D78A0" w:rsidP="007D78A0">
      <w:pPr>
        <w:tabs>
          <w:tab w:val="left" w:pos="709"/>
          <w:tab w:val="left" w:pos="1134"/>
        </w:tabs>
        <w:spacing w:before="120"/>
        <w:rPr>
          <w:rFonts w:ascii="Arial" w:hAnsi="Arial" w:cs="Arial"/>
          <w:b/>
          <w:sz w:val="22"/>
          <w:szCs w:val="22"/>
        </w:rPr>
      </w:pPr>
      <w:r w:rsidRPr="00E67FEE">
        <w:rPr>
          <w:rFonts w:ascii="Arial" w:hAnsi="Arial" w:cs="Arial"/>
          <w:b/>
          <w:sz w:val="22"/>
          <w:szCs w:val="22"/>
        </w:rPr>
        <w:t>PERSONAL SKILLS AND ATTRIBUTES</w:t>
      </w:r>
    </w:p>
    <w:p w14:paraId="667B36C7" w14:textId="77777777" w:rsidR="007D78A0" w:rsidRPr="00E67FEE" w:rsidRDefault="007D78A0" w:rsidP="007D78A0">
      <w:pPr>
        <w:pStyle w:val="ListParagraph"/>
        <w:numPr>
          <w:ilvl w:val="0"/>
          <w:numId w:val="1"/>
        </w:numPr>
        <w:tabs>
          <w:tab w:val="left" w:pos="-180"/>
        </w:tabs>
        <w:spacing w:after="120"/>
        <w:rPr>
          <w:rFonts w:ascii="Arial" w:hAnsi="Arial" w:cs="Arial"/>
          <w:sz w:val="22"/>
          <w:szCs w:val="22"/>
        </w:rPr>
      </w:pPr>
      <w:r w:rsidRPr="00E67FEE">
        <w:rPr>
          <w:rFonts w:ascii="Arial" w:hAnsi="Arial" w:cs="Arial"/>
          <w:sz w:val="22"/>
          <w:szCs w:val="22"/>
        </w:rPr>
        <w:t>A passion for teaching</w:t>
      </w:r>
    </w:p>
    <w:p w14:paraId="1FF1541A" w14:textId="77777777" w:rsidR="007D78A0" w:rsidRPr="00E67FEE" w:rsidRDefault="007D78A0" w:rsidP="007D78A0">
      <w:pPr>
        <w:pStyle w:val="ListParagraph"/>
        <w:numPr>
          <w:ilvl w:val="0"/>
          <w:numId w:val="1"/>
        </w:numPr>
        <w:autoSpaceDE w:val="0"/>
        <w:autoSpaceDN w:val="0"/>
        <w:adjustRightInd w:val="0"/>
        <w:rPr>
          <w:rFonts w:ascii="Arial" w:hAnsi="Arial" w:cs="Arial"/>
          <w:sz w:val="22"/>
          <w:szCs w:val="22"/>
        </w:rPr>
      </w:pPr>
      <w:r w:rsidRPr="00E67FEE">
        <w:rPr>
          <w:rFonts w:ascii="Arial" w:hAnsi="Arial" w:cs="Arial"/>
          <w:sz w:val="22"/>
          <w:szCs w:val="22"/>
        </w:rPr>
        <w:t>A sense of trust and honesty</w:t>
      </w:r>
    </w:p>
    <w:p w14:paraId="08341AD4" w14:textId="77777777" w:rsidR="007D78A0" w:rsidRPr="00E67FEE" w:rsidRDefault="007D78A0" w:rsidP="007D78A0">
      <w:pPr>
        <w:pStyle w:val="ListParagraph"/>
        <w:numPr>
          <w:ilvl w:val="0"/>
          <w:numId w:val="1"/>
        </w:numPr>
        <w:autoSpaceDE w:val="0"/>
        <w:autoSpaceDN w:val="0"/>
        <w:adjustRightInd w:val="0"/>
        <w:rPr>
          <w:rFonts w:ascii="Arial" w:hAnsi="Arial" w:cs="Arial"/>
          <w:sz w:val="22"/>
          <w:szCs w:val="22"/>
        </w:rPr>
      </w:pPr>
      <w:r w:rsidRPr="00E67FEE">
        <w:rPr>
          <w:rFonts w:ascii="Arial" w:hAnsi="Arial" w:cs="Arial"/>
          <w:sz w:val="22"/>
          <w:szCs w:val="22"/>
        </w:rPr>
        <w:t xml:space="preserve">Energy, enthusiasm and a willingness to grow </w:t>
      </w:r>
    </w:p>
    <w:p w14:paraId="51F5DF07" w14:textId="77777777" w:rsidR="007D78A0" w:rsidRPr="00E67FEE" w:rsidRDefault="007D78A0" w:rsidP="007D78A0">
      <w:pPr>
        <w:pStyle w:val="ListParagraph"/>
        <w:numPr>
          <w:ilvl w:val="0"/>
          <w:numId w:val="1"/>
        </w:numPr>
        <w:autoSpaceDE w:val="0"/>
        <w:autoSpaceDN w:val="0"/>
        <w:adjustRightInd w:val="0"/>
        <w:rPr>
          <w:rFonts w:ascii="Arial" w:hAnsi="Arial" w:cs="Arial"/>
          <w:sz w:val="22"/>
          <w:szCs w:val="22"/>
        </w:rPr>
      </w:pPr>
      <w:r w:rsidRPr="00E67FEE">
        <w:rPr>
          <w:rFonts w:ascii="Arial" w:hAnsi="Arial" w:cs="Arial"/>
          <w:sz w:val="22"/>
          <w:szCs w:val="22"/>
        </w:rPr>
        <w:t>Team spirit and loyalty</w:t>
      </w:r>
    </w:p>
    <w:p w14:paraId="6079E93B" w14:textId="77777777" w:rsidR="007D78A0" w:rsidRPr="00E67FEE" w:rsidRDefault="007D78A0" w:rsidP="007D78A0">
      <w:pPr>
        <w:pStyle w:val="ListParagraph"/>
        <w:numPr>
          <w:ilvl w:val="0"/>
          <w:numId w:val="1"/>
        </w:numPr>
        <w:tabs>
          <w:tab w:val="left" w:pos="-180"/>
        </w:tabs>
        <w:spacing w:after="120"/>
        <w:rPr>
          <w:rFonts w:ascii="Arial" w:hAnsi="Arial" w:cs="Arial"/>
          <w:sz w:val="22"/>
          <w:szCs w:val="22"/>
        </w:rPr>
      </w:pPr>
      <w:r w:rsidRPr="00E67FEE">
        <w:rPr>
          <w:rFonts w:ascii="Arial" w:hAnsi="Arial" w:cs="Arial"/>
          <w:sz w:val="22"/>
          <w:szCs w:val="22"/>
        </w:rPr>
        <w:t>Excellent time management skills</w:t>
      </w:r>
    </w:p>
    <w:p w14:paraId="3FF56688" w14:textId="77777777" w:rsidR="007D78A0" w:rsidRPr="00E67FEE" w:rsidRDefault="007D78A0" w:rsidP="007D78A0">
      <w:pPr>
        <w:pStyle w:val="ListParagraph"/>
        <w:numPr>
          <w:ilvl w:val="0"/>
          <w:numId w:val="1"/>
        </w:numPr>
        <w:tabs>
          <w:tab w:val="left" w:pos="-180"/>
        </w:tabs>
        <w:spacing w:after="120"/>
        <w:rPr>
          <w:rFonts w:ascii="Arial" w:hAnsi="Arial" w:cs="Arial"/>
          <w:sz w:val="22"/>
          <w:szCs w:val="22"/>
        </w:rPr>
      </w:pPr>
      <w:r w:rsidRPr="00E67FEE">
        <w:rPr>
          <w:rFonts w:ascii="Arial" w:hAnsi="Arial" w:cs="Arial"/>
          <w:sz w:val="22"/>
          <w:szCs w:val="22"/>
        </w:rPr>
        <w:t>Excellent communications skills both written and verbal</w:t>
      </w:r>
    </w:p>
    <w:p w14:paraId="446B510A" w14:textId="77777777" w:rsidR="007D78A0" w:rsidRPr="00E67FEE" w:rsidRDefault="007D78A0" w:rsidP="007D78A0">
      <w:pPr>
        <w:pStyle w:val="ListParagraph"/>
        <w:numPr>
          <w:ilvl w:val="0"/>
          <w:numId w:val="1"/>
        </w:numPr>
        <w:tabs>
          <w:tab w:val="left" w:pos="-180"/>
        </w:tabs>
        <w:spacing w:after="120"/>
        <w:rPr>
          <w:rFonts w:ascii="Arial" w:hAnsi="Arial" w:cs="Arial"/>
          <w:sz w:val="22"/>
          <w:szCs w:val="22"/>
        </w:rPr>
      </w:pPr>
      <w:r w:rsidRPr="00E67FEE">
        <w:rPr>
          <w:rFonts w:ascii="Arial" w:hAnsi="Arial" w:cs="Arial"/>
          <w:sz w:val="22"/>
          <w:szCs w:val="22"/>
        </w:rPr>
        <w:t>Can work well independently and as part of a team</w:t>
      </w:r>
    </w:p>
    <w:p w14:paraId="6410BA1B" w14:textId="77777777" w:rsidR="007D78A0" w:rsidRPr="00E67FEE" w:rsidRDefault="007D78A0" w:rsidP="007D78A0">
      <w:pPr>
        <w:pStyle w:val="ListParagraph"/>
        <w:tabs>
          <w:tab w:val="left" w:pos="-180"/>
        </w:tabs>
        <w:spacing w:after="120"/>
        <w:rPr>
          <w:rFonts w:ascii="Arial" w:hAnsi="Arial" w:cs="Arial"/>
          <w:sz w:val="22"/>
          <w:szCs w:val="22"/>
        </w:rPr>
      </w:pPr>
    </w:p>
    <w:p w14:paraId="70C096F7" w14:textId="77777777" w:rsidR="007D78A0" w:rsidRPr="009319CC" w:rsidRDefault="007D78A0" w:rsidP="007D78A0">
      <w:pPr>
        <w:rPr>
          <w:i/>
        </w:rPr>
      </w:pPr>
      <w:r w:rsidRPr="00E67FEE">
        <w:rPr>
          <w:i/>
        </w:rPr>
        <w:t>It is a requirement that all Radford employees hold a current Working with Vulnerable People Clearance.</w:t>
      </w:r>
    </w:p>
    <w:p w14:paraId="7EABCEE0" w14:textId="77777777" w:rsidR="001A6998" w:rsidRDefault="001A6998">
      <w:pPr>
        <w:spacing w:after="160" w:line="259" w:lineRule="auto"/>
        <w:rPr>
          <w:rFonts w:ascii="Verdana" w:hAnsi="Verdana" w:cs="Arial"/>
          <w:i/>
          <w:sz w:val="18"/>
          <w:szCs w:val="18"/>
        </w:rPr>
      </w:pPr>
    </w:p>
    <w:p w14:paraId="5429CCAD" w14:textId="4E1B086D" w:rsidR="00F345CA" w:rsidRPr="00DA123C" w:rsidRDefault="00F345CA" w:rsidP="00762EFD">
      <w:pPr>
        <w:spacing w:after="160" w:line="259" w:lineRule="auto"/>
        <w:rPr>
          <w:rFonts w:ascii="Verdana" w:hAnsi="Verdana" w:cs="Arial"/>
          <w:i/>
          <w:sz w:val="18"/>
          <w:szCs w:val="18"/>
        </w:rPr>
      </w:pPr>
    </w:p>
    <w:sectPr w:rsidR="00F345CA" w:rsidRPr="00DA123C" w:rsidSect="007D167D">
      <w:headerReference w:type="even" r:id="rId17"/>
      <w:headerReference w:type="default" r:id="rId18"/>
      <w:footerReference w:type="even" r:id="rId19"/>
      <w:footerReference w:type="default" r:id="rId20"/>
      <w:headerReference w:type="first" r:id="rId21"/>
      <w:footerReference w:type="first" r:id="rId22"/>
      <w:pgSz w:w="11900" w:h="16840"/>
      <w:pgMar w:top="1440" w:right="1230" w:bottom="873"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6F7B3" w14:textId="77777777" w:rsidR="00B85F53" w:rsidRDefault="00B85F53">
      <w:r>
        <w:separator/>
      </w:r>
    </w:p>
  </w:endnote>
  <w:endnote w:type="continuationSeparator" w:id="0">
    <w:p w14:paraId="76D63056" w14:textId="77777777" w:rsidR="00B85F53" w:rsidRDefault="00B85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341E9" w14:textId="77777777" w:rsidR="007878F5" w:rsidRDefault="007878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650E4" w14:textId="77777777" w:rsidR="007878F5" w:rsidRDefault="007878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24B3D" w14:textId="77777777" w:rsidR="007878F5" w:rsidRDefault="007878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39672" w14:textId="77777777" w:rsidR="00B85F53" w:rsidRDefault="00B85F53">
      <w:r>
        <w:separator/>
      </w:r>
    </w:p>
  </w:footnote>
  <w:footnote w:type="continuationSeparator" w:id="0">
    <w:p w14:paraId="0C290720" w14:textId="77777777" w:rsidR="00B85F53" w:rsidRDefault="00B85F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B7367" w14:textId="77777777" w:rsidR="007878F5" w:rsidRDefault="007878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CAE5A" w14:textId="77777777" w:rsidR="007878F5" w:rsidRDefault="007878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A0294" w14:textId="77777777" w:rsidR="007878F5" w:rsidRDefault="00F5197B">
    <w:pPr>
      <w:pStyle w:val="Header"/>
    </w:pPr>
    <w:r>
      <w:rPr>
        <w:noProof/>
      </w:rPr>
      <w:drawing>
        <wp:inline distT="0" distB="0" distL="0" distR="0" wp14:anchorId="30182A44" wp14:editId="2A1A3A1D">
          <wp:extent cx="5760720" cy="1438656"/>
          <wp:effectExtent l="0" t="0" r="0" b="9525"/>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R-Banner-A4-V5.jpg"/>
                  <pic:cNvPicPr/>
                </pic:nvPicPr>
                <pic:blipFill>
                  <a:blip r:embed="rId1">
                    <a:extLst>
                      <a:ext uri="{28A0092B-C50C-407E-A947-70E740481C1C}">
                        <a14:useLocalDpi xmlns:a14="http://schemas.microsoft.com/office/drawing/2010/main" val="0"/>
                      </a:ext>
                    </a:extLst>
                  </a:blip>
                  <a:stretch>
                    <a:fillRect/>
                  </a:stretch>
                </pic:blipFill>
                <pic:spPr>
                  <a:xfrm>
                    <a:off x="0" y="0"/>
                    <a:ext cx="5760720" cy="143865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000008"/>
    <w:multiLevelType w:val="singleLevel"/>
    <w:tmpl w:val="00010409"/>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00432B43"/>
    <w:multiLevelType w:val="hybridMultilevel"/>
    <w:tmpl w:val="CC94CF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07F46DC"/>
    <w:multiLevelType w:val="hybridMultilevel"/>
    <w:tmpl w:val="5A725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1170DDA"/>
    <w:multiLevelType w:val="hybridMultilevel"/>
    <w:tmpl w:val="2DA0CC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27E3B59"/>
    <w:multiLevelType w:val="hybridMultilevel"/>
    <w:tmpl w:val="1D222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4E27B93"/>
    <w:multiLevelType w:val="hybridMultilevel"/>
    <w:tmpl w:val="BD0AD32C"/>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05302B4D"/>
    <w:multiLevelType w:val="hybridMultilevel"/>
    <w:tmpl w:val="B066B6B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057F7F00"/>
    <w:multiLevelType w:val="hybridMultilevel"/>
    <w:tmpl w:val="53B819B2"/>
    <w:lvl w:ilvl="0" w:tplc="FFFFFFFF">
      <w:start w:val="1"/>
      <w:numFmt w:val="decimal"/>
      <w:lvlText w:val="%1."/>
      <w:lvlJc w:val="left"/>
      <w:pPr>
        <w:ind w:left="720" w:hanging="360"/>
      </w:pPr>
      <w:rPr>
        <w:rFonts w:hint="default"/>
      </w:rPr>
    </w:lvl>
    <w:lvl w:ilvl="1" w:tplc="0C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087381D"/>
    <w:multiLevelType w:val="hybridMultilevel"/>
    <w:tmpl w:val="FDCC0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250125"/>
    <w:multiLevelType w:val="hybridMultilevel"/>
    <w:tmpl w:val="369EA76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2" w15:restartNumberingAfterBreak="0">
    <w:nsid w:val="151B543E"/>
    <w:multiLevelType w:val="hybridMultilevel"/>
    <w:tmpl w:val="17C8D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8506DF6"/>
    <w:multiLevelType w:val="hybridMultilevel"/>
    <w:tmpl w:val="A3CEB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D56087"/>
    <w:multiLevelType w:val="hybridMultilevel"/>
    <w:tmpl w:val="1826B91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64306F3"/>
    <w:multiLevelType w:val="hybridMultilevel"/>
    <w:tmpl w:val="4FDE7642"/>
    <w:lvl w:ilvl="0" w:tplc="0409000F">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809125F"/>
    <w:multiLevelType w:val="hybridMultilevel"/>
    <w:tmpl w:val="AD6C867A"/>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94E3DEF"/>
    <w:multiLevelType w:val="hybridMultilevel"/>
    <w:tmpl w:val="808E39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C916E42"/>
    <w:multiLevelType w:val="hybridMultilevel"/>
    <w:tmpl w:val="3B741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A8141A"/>
    <w:multiLevelType w:val="hybridMultilevel"/>
    <w:tmpl w:val="9078BCC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6BB69DE"/>
    <w:multiLevelType w:val="hybridMultilevel"/>
    <w:tmpl w:val="784EDF9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 w15:restartNumberingAfterBreak="0">
    <w:nsid w:val="3B090A5F"/>
    <w:multiLevelType w:val="hybridMultilevel"/>
    <w:tmpl w:val="330E08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E965263"/>
    <w:multiLevelType w:val="hybridMultilevel"/>
    <w:tmpl w:val="E156511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FDB0729"/>
    <w:multiLevelType w:val="hybridMultilevel"/>
    <w:tmpl w:val="CB1690A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15:restartNumberingAfterBreak="0">
    <w:nsid w:val="47460E31"/>
    <w:multiLevelType w:val="multilevel"/>
    <w:tmpl w:val="3F864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3C1B36"/>
    <w:multiLevelType w:val="hybridMultilevel"/>
    <w:tmpl w:val="5BE6D95E"/>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4B43223"/>
    <w:multiLevelType w:val="hybridMultilevel"/>
    <w:tmpl w:val="6F6050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CD06667"/>
    <w:multiLevelType w:val="hybridMultilevel"/>
    <w:tmpl w:val="859AC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CEC092A"/>
    <w:multiLevelType w:val="hybridMultilevel"/>
    <w:tmpl w:val="A55C2B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C373C0E"/>
    <w:multiLevelType w:val="multilevel"/>
    <w:tmpl w:val="58E84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D03CD4"/>
    <w:multiLevelType w:val="hybridMultilevel"/>
    <w:tmpl w:val="B066B6B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72904D9E"/>
    <w:multiLevelType w:val="hybridMultilevel"/>
    <w:tmpl w:val="DB64033C"/>
    <w:lvl w:ilvl="0" w:tplc="FAB0EACE">
      <w:start w:val="1"/>
      <w:numFmt w:val="bullet"/>
      <w:lvlText w:val=""/>
      <w:lvlJc w:val="left"/>
      <w:pPr>
        <w:tabs>
          <w:tab w:val="num" w:pos="3600"/>
        </w:tabs>
        <w:ind w:left="360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6E17028"/>
    <w:multiLevelType w:val="hybridMultilevel"/>
    <w:tmpl w:val="ABDEFCF4"/>
    <w:lvl w:ilvl="0" w:tplc="FFFFFFFF">
      <w:start w:val="1"/>
      <w:numFmt w:val="decimal"/>
      <w:lvlText w:val="%1."/>
      <w:lvlJc w:val="left"/>
      <w:pPr>
        <w:ind w:left="720" w:hanging="360"/>
      </w:pPr>
      <w:rPr>
        <w:rFonts w:hint="default"/>
      </w:rPr>
    </w:lvl>
    <w:lvl w:ilvl="1" w:tplc="0C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81E7650"/>
    <w:multiLevelType w:val="hybridMultilevel"/>
    <w:tmpl w:val="40D0FD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9BA3088"/>
    <w:multiLevelType w:val="hybridMultilevel"/>
    <w:tmpl w:val="D014481C"/>
    <w:lvl w:ilvl="0" w:tplc="FFFFFFFF">
      <w:start w:val="1"/>
      <w:numFmt w:val="decimal"/>
      <w:lvlText w:val="%1."/>
      <w:lvlJc w:val="left"/>
      <w:pPr>
        <w:ind w:left="720" w:hanging="360"/>
      </w:pPr>
      <w:rPr>
        <w:rFonts w:hint="default"/>
      </w:rPr>
    </w:lvl>
    <w:lvl w:ilvl="1" w:tplc="0C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61644296">
    <w:abstractNumId w:val="14"/>
  </w:num>
  <w:num w:numId="2" w16cid:durableId="599266537">
    <w:abstractNumId w:val="25"/>
  </w:num>
  <w:num w:numId="3" w16cid:durableId="1730111706">
    <w:abstractNumId w:val="0"/>
  </w:num>
  <w:num w:numId="4" w16cid:durableId="1395007800">
    <w:abstractNumId w:val="1"/>
  </w:num>
  <w:num w:numId="5" w16cid:durableId="174734404">
    <w:abstractNumId w:val="2"/>
  </w:num>
  <w:num w:numId="6" w16cid:durableId="1105806417">
    <w:abstractNumId w:val="31"/>
  </w:num>
  <w:num w:numId="7" w16cid:durableId="599221532">
    <w:abstractNumId w:val="15"/>
  </w:num>
  <w:num w:numId="8" w16cid:durableId="987708588">
    <w:abstractNumId w:val="22"/>
  </w:num>
  <w:num w:numId="9" w16cid:durableId="1270698532">
    <w:abstractNumId w:val="7"/>
  </w:num>
  <w:num w:numId="10" w16cid:durableId="1707245214">
    <w:abstractNumId w:val="19"/>
  </w:num>
  <w:num w:numId="11" w16cid:durableId="1344167422">
    <w:abstractNumId w:val="6"/>
  </w:num>
  <w:num w:numId="12" w16cid:durableId="408431501">
    <w:abstractNumId w:val="13"/>
  </w:num>
  <w:num w:numId="13" w16cid:durableId="1860461634">
    <w:abstractNumId w:val="12"/>
  </w:num>
  <w:num w:numId="14" w16cid:durableId="354044129">
    <w:abstractNumId w:val="8"/>
  </w:num>
  <w:num w:numId="15" w16cid:durableId="639916476">
    <w:abstractNumId w:val="4"/>
  </w:num>
  <w:num w:numId="16" w16cid:durableId="1276524812">
    <w:abstractNumId w:val="27"/>
  </w:num>
  <w:num w:numId="17" w16cid:durableId="987826802">
    <w:abstractNumId w:val="10"/>
  </w:num>
  <w:num w:numId="18" w16cid:durableId="1965967103">
    <w:abstractNumId w:val="30"/>
  </w:num>
  <w:num w:numId="19" w16cid:durableId="1732925646">
    <w:abstractNumId w:val="18"/>
  </w:num>
  <w:num w:numId="20" w16cid:durableId="1112166770">
    <w:abstractNumId w:val="20"/>
  </w:num>
  <w:num w:numId="21" w16cid:durableId="1098453526">
    <w:abstractNumId w:val="14"/>
  </w:num>
  <w:num w:numId="22" w16cid:durableId="43719154">
    <w:abstractNumId w:val="25"/>
  </w:num>
  <w:num w:numId="23" w16cid:durableId="913470299">
    <w:abstractNumId w:val="16"/>
  </w:num>
  <w:num w:numId="24" w16cid:durableId="708265701">
    <w:abstractNumId w:val="34"/>
  </w:num>
  <w:num w:numId="25" w16cid:durableId="354621435">
    <w:abstractNumId w:val="32"/>
  </w:num>
  <w:num w:numId="26" w16cid:durableId="1025443440">
    <w:abstractNumId w:val="9"/>
  </w:num>
  <w:num w:numId="27" w16cid:durableId="831526317">
    <w:abstractNumId w:val="11"/>
  </w:num>
  <w:num w:numId="28" w16cid:durableId="1275090697">
    <w:abstractNumId w:val="23"/>
  </w:num>
  <w:num w:numId="29" w16cid:durableId="1822844438">
    <w:abstractNumId w:val="3"/>
  </w:num>
  <w:num w:numId="30" w16cid:durableId="700742999">
    <w:abstractNumId w:val="26"/>
  </w:num>
  <w:num w:numId="31" w16cid:durableId="872890655">
    <w:abstractNumId w:val="28"/>
  </w:num>
  <w:num w:numId="32" w16cid:durableId="63452906">
    <w:abstractNumId w:val="17"/>
  </w:num>
  <w:num w:numId="33" w16cid:durableId="668404965">
    <w:abstractNumId w:val="21"/>
  </w:num>
  <w:num w:numId="34" w16cid:durableId="372076258">
    <w:abstractNumId w:val="29"/>
  </w:num>
  <w:num w:numId="35" w16cid:durableId="1158889426">
    <w:abstractNumId w:val="24"/>
  </w:num>
  <w:num w:numId="36" w16cid:durableId="1075668021">
    <w:abstractNumId w:val="5"/>
  </w:num>
  <w:num w:numId="37" w16cid:durableId="204251568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5CA"/>
    <w:rsid w:val="000009B0"/>
    <w:rsid w:val="00033B75"/>
    <w:rsid w:val="000A171C"/>
    <w:rsid w:val="000A21F5"/>
    <w:rsid w:val="000A66B0"/>
    <w:rsid w:val="000B1CAD"/>
    <w:rsid w:val="000B397B"/>
    <w:rsid w:val="000B4D48"/>
    <w:rsid w:val="000C1247"/>
    <w:rsid w:val="000D05F3"/>
    <w:rsid w:val="000D4770"/>
    <w:rsid w:val="000E08DD"/>
    <w:rsid w:val="000F47CF"/>
    <w:rsid w:val="000F4F83"/>
    <w:rsid w:val="00103C88"/>
    <w:rsid w:val="00110CCF"/>
    <w:rsid w:val="00114F3D"/>
    <w:rsid w:val="00116BF0"/>
    <w:rsid w:val="00124398"/>
    <w:rsid w:val="00126BF9"/>
    <w:rsid w:val="001326A0"/>
    <w:rsid w:val="001343FD"/>
    <w:rsid w:val="00137326"/>
    <w:rsid w:val="0015288F"/>
    <w:rsid w:val="00154301"/>
    <w:rsid w:val="0015666C"/>
    <w:rsid w:val="00163BDB"/>
    <w:rsid w:val="00170A43"/>
    <w:rsid w:val="00175623"/>
    <w:rsid w:val="00177917"/>
    <w:rsid w:val="0018520F"/>
    <w:rsid w:val="00185F28"/>
    <w:rsid w:val="00187277"/>
    <w:rsid w:val="001971DD"/>
    <w:rsid w:val="001A1E65"/>
    <w:rsid w:val="001A1FCF"/>
    <w:rsid w:val="001A6998"/>
    <w:rsid w:val="001B0E2D"/>
    <w:rsid w:val="001B1E6E"/>
    <w:rsid w:val="001C1E44"/>
    <w:rsid w:val="001C4C68"/>
    <w:rsid w:val="001D5E8B"/>
    <w:rsid w:val="001E010E"/>
    <w:rsid w:val="001E271C"/>
    <w:rsid w:val="001E5D1A"/>
    <w:rsid w:val="001F2C8B"/>
    <w:rsid w:val="00205CB1"/>
    <w:rsid w:val="0022073F"/>
    <w:rsid w:val="00233DE1"/>
    <w:rsid w:val="00234C83"/>
    <w:rsid w:val="00237A47"/>
    <w:rsid w:val="00240EBD"/>
    <w:rsid w:val="002421C9"/>
    <w:rsid w:val="002546B3"/>
    <w:rsid w:val="00287B29"/>
    <w:rsid w:val="00287D7F"/>
    <w:rsid w:val="002938CF"/>
    <w:rsid w:val="0029731F"/>
    <w:rsid w:val="002A22BA"/>
    <w:rsid w:val="002B6813"/>
    <w:rsid w:val="002C0D62"/>
    <w:rsid w:val="002C381B"/>
    <w:rsid w:val="002D1BF8"/>
    <w:rsid w:val="002E3F19"/>
    <w:rsid w:val="002E503E"/>
    <w:rsid w:val="002E6928"/>
    <w:rsid w:val="002F3520"/>
    <w:rsid w:val="00314B64"/>
    <w:rsid w:val="00314C7A"/>
    <w:rsid w:val="00345309"/>
    <w:rsid w:val="003458FD"/>
    <w:rsid w:val="00370FEF"/>
    <w:rsid w:val="00374AD1"/>
    <w:rsid w:val="00377F2F"/>
    <w:rsid w:val="00396D2B"/>
    <w:rsid w:val="003A057C"/>
    <w:rsid w:val="003B5BFE"/>
    <w:rsid w:val="003D544F"/>
    <w:rsid w:val="003D669C"/>
    <w:rsid w:val="003D7B97"/>
    <w:rsid w:val="003E278C"/>
    <w:rsid w:val="003E5969"/>
    <w:rsid w:val="003F68B1"/>
    <w:rsid w:val="0041441D"/>
    <w:rsid w:val="00417DE8"/>
    <w:rsid w:val="00423551"/>
    <w:rsid w:val="00430548"/>
    <w:rsid w:val="00433AA4"/>
    <w:rsid w:val="004708BF"/>
    <w:rsid w:val="004759AE"/>
    <w:rsid w:val="004926CD"/>
    <w:rsid w:val="00495EAB"/>
    <w:rsid w:val="004A0DD0"/>
    <w:rsid w:val="004B04C4"/>
    <w:rsid w:val="004B0D66"/>
    <w:rsid w:val="004B2D74"/>
    <w:rsid w:val="004B4340"/>
    <w:rsid w:val="004B59A4"/>
    <w:rsid w:val="004B5D90"/>
    <w:rsid w:val="004C4001"/>
    <w:rsid w:val="004E30F6"/>
    <w:rsid w:val="004E6A4F"/>
    <w:rsid w:val="004F7F60"/>
    <w:rsid w:val="00513842"/>
    <w:rsid w:val="0053406A"/>
    <w:rsid w:val="005463E4"/>
    <w:rsid w:val="00551443"/>
    <w:rsid w:val="00563E96"/>
    <w:rsid w:val="00577036"/>
    <w:rsid w:val="005828B0"/>
    <w:rsid w:val="00584236"/>
    <w:rsid w:val="00594721"/>
    <w:rsid w:val="0059796B"/>
    <w:rsid w:val="005A47F9"/>
    <w:rsid w:val="005A58EB"/>
    <w:rsid w:val="005B340E"/>
    <w:rsid w:val="005E074D"/>
    <w:rsid w:val="005E0D08"/>
    <w:rsid w:val="005E14BF"/>
    <w:rsid w:val="005E5E3D"/>
    <w:rsid w:val="005E5F9F"/>
    <w:rsid w:val="00602348"/>
    <w:rsid w:val="00607E4B"/>
    <w:rsid w:val="00626F2B"/>
    <w:rsid w:val="0062797C"/>
    <w:rsid w:val="006711E8"/>
    <w:rsid w:val="00671DB1"/>
    <w:rsid w:val="00673DF0"/>
    <w:rsid w:val="00690E43"/>
    <w:rsid w:val="006A332B"/>
    <w:rsid w:val="006B1C06"/>
    <w:rsid w:val="007103B6"/>
    <w:rsid w:val="00712074"/>
    <w:rsid w:val="00714CE5"/>
    <w:rsid w:val="00723435"/>
    <w:rsid w:val="007246CC"/>
    <w:rsid w:val="00725ABA"/>
    <w:rsid w:val="007333D7"/>
    <w:rsid w:val="00737344"/>
    <w:rsid w:val="00744161"/>
    <w:rsid w:val="0074736D"/>
    <w:rsid w:val="00751BD4"/>
    <w:rsid w:val="007544AD"/>
    <w:rsid w:val="00762EFD"/>
    <w:rsid w:val="00764C52"/>
    <w:rsid w:val="00767A28"/>
    <w:rsid w:val="007711E0"/>
    <w:rsid w:val="0077164D"/>
    <w:rsid w:val="00773884"/>
    <w:rsid w:val="00776EFE"/>
    <w:rsid w:val="007878F5"/>
    <w:rsid w:val="007A2852"/>
    <w:rsid w:val="007A3253"/>
    <w:rsid w:val="007A3457"/>
    <w:rsid w:val="007B3FD9"/>
    <w:rsid w:val="007C5EA7"/>
    <w:rsid w:val="007D6B47"/>
    <w:rsid w:val="007D6F2A"/>
    <w:rsid w:val="007D78A0"/>
    <w:rsid w:val="00800092"/>
    <w:rsid w:val="00800FAE"/>
    <w:rsid w:val="008128A4"/>
    <w:rsid w:val="00814532"/>
    <w:rsid w:val="008227A4"/>
    <w:rsid w:val="008335C2"/>
    <w:rsid w:val="008363DC"/>
    <w:rsid w:val="00852CA9"/>
    <w:rsid w:val="00862F50"/>
    <w:rsid w:val="00864196"/>
    <w:rsid w:val="0088082C"/>
    <w:rsid w:val="00885F3F"/>
    <w:rsid w:val="00886A9A"/>
    <w:rsid w:val="00893036"/>
    <w:rsid w:val="008A7C1E"/>
    <w:rsid w:val="008C6590"/>
    <w:rsid w:val="008D0D62"/>
    <w:rsid w:val="008E052D"/>
    <w:rsid w:val="008E1AEE"/>
    <w:rsid w:val="00900D1D"/>
    <w:rsid w:val="00944FB1"/>
    <w:rsid w:val="00952214"/>
    <w:rsid w:val="009534E4"/>
    <w:rsid w:val="00956A82"/>
    <w:rsid w:val="0096294F"/>
    <w:rsid w:val="00962A10"/>
    <w:rsid w:val="00973F07"/>
    <w:rsid w:val="00974294"/>
    <w:rsid w:val="0098312C"/>
    <w:rsid w:val="009A437D"/>
    <w:rsid w:val="009B6D5E"/>
    <w:rsid w:val="009C3D19"/>
    <w:rsid w:val="009D1341"/>
    <w:rsid w:val="009F0651"/>
    <w:rsid w:val="009F1A30"/>
    <w:rsid w:val="009F468D"/>
    <w:rsid w:val="009F72A6"/>
    <w:rsid w:val="00A1059D"/>
    <w:rsid w:val="00A153A8"/>
    <w:rsid w:val="00A218D8"/>
    <w:rsid w:val="00A25296"/>
    <w:rsid w:val="00A47781"/>
    <w:rsid w:val="00A50DA5"/>
    <w:rsid w:val="00A701EC"/>
    <w:rsid w:val="00A85583"/>
    <w:rsid w:val="00AA3FA0"/>
    <w:rsid w:val="00AC110F"/>
    <w:rsid w:val="00AC62FC"/>
    <w:rsid w:val="00AD0FC1"/>
    <w:rsid w:val="00AD48E4"/>
    <w:rsid w:val="00AD55B4"/>
    <w:rsid w:val="00AE3416"/>
    <w:rsid w:val="00AF35B8"/>
    <w:rsid w:val="00B10812"/>
    <w:rsid w:val="00B244B8"/>
    <w:rsid w:val="00B31BD9"/>
    <w:rsid w:val="00B4198B"/>
    <w:rsid w:val="00B42117"/>
    <w:rsid w:val="00B51191"/>
    <w:rsid w:val="00B61C0C"/>
    <w:rsid w:val="00B71CBC"/>
    <w:rsid w:val="00B74052"/>
    <w:rsid w:val="00B75ED3"/>
    <w:rsid w:val="00B85F53"/>
    <w:rsid w:val="00B87BD1"/>
    <w:rsid w:val="00B96B30"/>
    <w:rsid w:val="00BA4950"/>
    <w:rsid w:val="00BA5FD2"/>
    <w:rsid w:val="00BA7888"/>
    <w:rsid w:val="00BB414D"/>
    <w:rsid w:val="00BB7278"/>
    <w:rsid w:val="00BC06F0"/>
    <w:rsid w:val="00BC4788"/>
    <w:rsid w:val="00BD37C5"/>
    <w:rsid w:val="00C27ED0"/>
    <w:rsid w:val="00C32509"/>
    <w:rsid w:val="00C32B9C"/>
    <w:rsid w:val="00C3713E"/>
    <w:rsid w:val="00C4128D"/>
    <w:rsid w:val="00C41CFE"/>
    <w:rsid w:val="00C56C56"/>
    <w:rsid w:val="00C67738"/>
    <w:rsid w:val="00C70996"/>
    <w:rsid w:val="00C72924"/>
    <w:rsid w:val="00C80A96"/>
    <w:rsid w:val="00C86A24"/>
    <w:rsid w:val="00C877F2"/>
    <w:rsid w:val="00C90CCA"/>
    <w:rsid w:val="00CA0D5A"/>
    <w:rsid w:val="00CA561B"/>
    <w:rsid w:val="00CB4430"/>
    <w:rsid w:val="00CB6B1B"/>
    <w:rsid w:val="00CC28C9"/>
    <w:rsid w:val="00CD2449"/>
    <w:rsid w:val="00CD250C"/>
    <w:rsid w:val="00CD342D"/>
    <w:rsid w:val="00CE459E"/>
    <w:rsid w:val="00CF2FDF"/>
    <w:rsid w:val="00D0468A"/>
    <w:rsid w:val="00D203D8"/>
    <w:rsid w:val="00D23C2B"/>
    <w:rsid w:val="00D247F4"/>
    <w:rsid w:val="00D30D52"/>
    <w:rsid w:val="00D31D19"/>
    <w:rsid w:val="00D35719"/>
    <w:rsid w:val="00D43455"/>
    <w:rsid w:val="00D47AE2"/>
    <w:rsid w:val="00D523E2"/>
    <w:rsid w:val="00D52E5E"/>
    <w:rsid w:val="00D56D84"/>
    <w:rsid w:val="00D830C5"/>
    <w:rsid w:val="00D930BE"/>
    <w:rsid w:val="00D94C74"/>
    <w:rsid w:val="00DA123C"/>
    <w:rsid w:val="00DA4E8E"/>
    <w:rsid w:val="00DB1E3E"/>
    <w:rsid w:val="00DB3672"/>
    <w:rsid w:val="00DD54ED"/>
    <w:rsid w:val="00DE42D3"/>
    <w:rsid w:val="00DE442E"/>
    <w:rsid w:val="00DE4657"/>
    <w:rsid w:val="00DE54F3"/>
    <w:rsid w:val="00E0491E"/>
    <w:rsid w:val="00E14FE1"/>
    <w:rsid w:val="00E219BD"/>
    <w:rsid w:val="00E22EF5"/>
    <w:rsid w:val="00E2473F"/>
    <w:rsid w:val="00E563EB"/>
    <w:rsid w:val="00E56729"/>
    <w:rsid w:val="00E611AD"/>
    <w:rsid w:val="00E625DA"/>
    <w:rsid w:val="00E64983"/>
    <w:rsid w:val="00E666C9"/>
    <w:rsid w:val="00E66997"/>
    <w:rsid w:val="00E67FEE"/>
    <w:rsid w:val="00EB64AB"/>
    <w:rsid w:val="00EC1C4A"/>
    <w:rsid w:val="00EC50FA"/>
    <w:rsid w:val="00EC6B52"/>
    <w:rsid w:val="00ED6E15"/>
    <w:rsid w:val="00EF42F6"/>
    <w:rsid w:val="00F009F6"/>
    <w:rsid w:val="00F02183"/>
    <w:rsid w:val="00F039D1"/>
    <w:rsid w:val="00F0675B"/>
    <w:rsid w:val="00F1158B"/>
    <w:rsid w:val="00F134B1"/>
    <w:rsid w:val="00F1751E"/>
    <w:rsid w:val="00F17633"/>
    <w:rsid w:val="00F20B9D"/>
    <w:rsid w:val="00F25D8B"/>
    <w:rsid w:val="00F345CA"/>
    <w:rsid w:val="00F5197B"/>
    <w:rsid w:val="00F638D6"/>
    <w:rsid w:val="00F639FC"/>
    <w:rsid w:val="00F679A9"/>
    <w:rsid w:val="00F803EE"/>
    <w:rsid w:val="00FA39E7"/>
    <w:rsid w:val="00FA4146"/>
    <w:rsid w:val="00FA69BC"/>
    <w:rsid w:val="00FB0BA7"/>
    <w:rsid w:val="00FB35AB"/>
    <w:rsid w:val="00FB7125"/>
    <w:rsid w:val="00FE240D"/>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802CF"/>
  <w15:chartTrackingRefBased/>
  <w15:docId w15:val="{E11E6679-C26C-4B54-94B3-38462948A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AU"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5CA"/>
    <w:pPr>
      <w:spacing w:after="0" w:line="240" w:lineRule="auto"/>
    </w:pPr>
    <w:rPr>
      <w:rFonts w:ascii="Times New Roman" w:eastAsia="Times New Roman" w:hAnsi="Times New Roman" w:cs="Times New Roman"/>
      <w:sz w:val="24"/>
      <w:szCs w:val="24"/>
      <w:lang w:bidi="ar-SA"/>
    </w:rPr>
  </w:style>
  <w:style w:type="paragraph" w:styleId="Heading1">
    <w:name w:val="heading 1"/>
    <w:basedOn w:val="Normal"/>
    <w:next w:val="Normal"/>
    <w:link w:val="Heading1Char"/>
    <w:uiPriority w:val="9"/>
    <w:qFormat/>
    <w:rsid w:val="002B6813"/>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F345CA"/>
    <w:rPr>
      <w:color w:val="0000FF"/>
      <w:u w:val="single"/>
    </w:rPr>
  </w:style>
  <w:style w:type="paragraph" w:styleId="ListParagraph">
    <w:name w:val="List Paragraph"/>
    <w:basedOn w:val="Normal"/>
    <w:uiPriority w:val="34"/>
    <w:qFormat/>
    <w:rsid w:val="00F345CA"/>
    <w:pPr>
      <w:ind w:left="720"/>
      <w:contextualSpacing/>
    </w:pPr>
    <w:rPr>
      <w:rFonts w:ascii="Calibri" w:eastAsia="Calibri" w:hAnsi="Calibri"/>
      <w:lang w:val="en-US"/>
    </w:rPr>
  </w:style>
  <w:style w:type="paragraph" w:styleId="NormalWeb">
    <w:name w:val="Normal (Web)"/>
    <w:basedOn w:val="Normal"/>
    <w:uiPriority w:val="99"/>
    <w:semiHidden/>
    <w:unhideWhenUsed/>
    <w:rsid w:val="00F345CA"/>
    <w:pPr>
      <w:spacing w:before="100" w:beforeAutospacing="1" w:after="100" w:afterAutospacing="1"/>
    </w:pPr>
    <w:rPr>
      <w:lang w:eastAsia="en-AU"/>
    </w:rPr>
  </w:style>
  <w:style w:type="paragraph" w:styleId="Header">
    <w:name w:val="header"/>
    <w:basedOn w:val="Normal"/>
    <w:link w:val="HeaderChar"/>
    <w:uiPriority w:val="99"/>
    <w:unhideWhenUsed/>
    <w:rsid w:val="00F345CA"/>
    <w:pPr>
      <w:tabs>
        <w:tab w:val="center" w:pos="4513"/>
        <w:tab w:val="right" w:pos="9026"/>
      </w:tabs>
    </w:pPr>
  </w:style>
  <w:style w:type="character" w:customStyle="1" w:styleId="HeaderChar">
    <w:name w:val="Header Char"/>
    <w:basedOn w:val="DefaultParagraphFont"/>
    <w:link w:val="Header"/>
    <w:uiPriority w:val="99"/>
    <w:rsid w:val="00F345CA"/>
    <w:rPr>
      <w:rFonts w:ascii="Times New Roman" w:eastAsia="Times New Roman" w:hAnsi="Times New Roman" w:cs="Times New Roman"/>
      <w:sz w:val="24"/>
      <w:szCs w:val="24"/>
      <w:lang w:bidi="ar-SA"/>
    </w:rPr>
  </w:style>
  <w:style w:type="paragraph" w:styleId="Footer">
    <w:name w:val="footer"/>
    <w:basedOn w:val="Normal"/>
    <w:link w:val="FooterChar"/>
    <w:uiPriority w:val="99"/>
    <w:unhideWhenUsed/>
    <w:rsid w:val="00F345CA"/>
    <w:pPr>
      <w:tabs>
        <w:tab w:val="center" w:pos="4513"/>
        <w:tab w:val="right" w:pos="9026"/>
      </w:tabs>
    </w:pPr>
  </w:style>
  <w:style w:type="character" w:customStyle="1" w:styleId="FooterChar">
    <w:name w:val="Footer Char"/>
    <w:basedOn w:val="DefaultParagraphFont"/>
    <w:link w:val="Footer"/>
    <w:uiPriority w:val="99"/>
    <w:rsid w:val="00F345CA"/>
    <w:rPr>
      <w:rFonts w:ascii="Times New Roman" w:eastAsia="Times New Roman" w:hAnsi="Times New Roman" w:cs="Times New Roman"/>
      <w:sz w:val="24"/>
      <w:szCs w:val="24"/>
      <w:lang w:bidi="ar-SA"/>
    </w:rPr>
  </w:style>
  <w:style w:type="paragraph" w:styleId="BodyText">
    <w:name w:val="Body Text"/>
    <w:basedOn w:val="Normal"/>
    <w:link w:val="BodyTextChar"/>
    <w:uiPriority w:val="1"/>
    <w:qFormat/>
    <w:rsid w:val="00F345CA"/>
    <w:pPr>
      <w:widowControl w:val="0"/>
      <w:autoSpaceDE w:val="0"/>
      <w:autoSpaceDN w:val="0"/>
    </w:pPr>
    <w:rPr>
      <w:rFonts w:ascii="Arial" w:eastAsia="Arial" w:hAnsi="Arial" w:cs="Arial"/>
      <w:sz w:val="22"/>
      <w:szCs w:val="22"/>
      <w:lang w:eastAsia="en-AU" w:bidi="en-AU"/>
    </w:rPr>
  </w:style>
  <w:style w:type="character" w:customStyle="1" w:styleId="BodyTextChar">
    <w:name w:val="Body Text Char"/>
    <w:basedOn w:val="DefaultParagraphFont"/>
    <w:link w:val="BodyText"/>
    <w:uiPriority w:val="1"/>
    <w:rsid w:val="00F345CA"/>
    <w:rPr>
      <w:rFonts w:ascii="Arial" w:eastAsia="Arial" w:hAnsi="Arial" w:cs="Arial"/>
      <w:szCs w:val="22"/>
      <w:lang w:eastAsia="en-AU" w:bidi="en-AU"/>
    </w:rPr>
  </w:style>
  <w:style w:type="character" w:customStyle="1" w:styleId="1BodytextChar">
    <w:name w:val="1. Body text Char"/>
    <w:basedOn w:val="DefaultParagraphFont"/>
    <w:link w:val="1Bodytext"/>
    <w:locked/>
    <w:rsid w:val="00F345CA"/>
    <w:rPr>
      <w:rFonts w:ascii="Arial" w:eastAsia="Cambria" w:hAnsi="Arial" w:cs="Arial"/>
      <w:noProof/>
    </w:rPr>
  </w:style>
  <w:style w:type="paragraph" w:customStyle="1" w:styleId="1Bodytext">
    <w:name w:val="1. Body text"/>
    <w:basedOn w:val="Normal"/>
    <w:link w:val="1BodytextChar"/>
    <w:qFormat/>
    <w:rsid w:val="00F345CA"/>
    <w:pPr>
      <w:spacing w:before="120" w:after="120" w:line="288" w:lineRule="auto"/>
      <w:ind w:left="851" w:right="567"/>
    </w:pPr>
    <w:rPr>
      <w:rFonts w:ascii="Arial" w:eastAsia="Cambria" w:hAnsi="Arial" w:cs="Arial"/>
      <w:noProof/>
      <w:sz w:val="22"/>
      <w:szCs w:val="28"/>
      <w:lang w:bidi="th-TH"/>
    </w:rPr>
  </w:style>
  <w:style w:type="table" w:styleId="TableGrid">
    <w:name w:val="Table Grid"/>
    <w:basedOn w:val="TableNormal"/>
    <w:uiPriority w:val="39"/>
    <w:rsid w:val="00F345CA"/>
    <w:pPr>
      <w:spacing w:after="0" w:line="240" w:lineRule="auto"/>
    </w:pPr>
    <w:rPr>
      <w:rFonts w:ascii="Calibri" w:eastAsia="Calibri" w:hAnsi="Calibri" w:cs="Times New Roman"/>
      <w:szCs w:val="22"/>
      <w:lang w:val="en-US" w:bidi="ar-S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
    <w:name w:val="Style3"/>
    <w:basedOn w:val="Normal"/>
    <w:autoRedefine/>
    <w:rsid w:val="00F345CA"/>
    <w:pPr>
      <w:widowControl w:val="0"/>
      <w:tabs>
        <w:tab w:val="left" w:pos="360"/>
        <w:tab w:val="left" w:pos="720"/>
      </w:tabs>
      <w:spacing w:line="0" w:lineRule="atLeast"/>
    </w:pPr>
    <w:rPr>
      <w:rFonts w:ascii="Arial" w:hAnsi="Arial" w:cs="Arial"/>
      <w:b/>
      <w:caps/>
      <w:sz w:val="22"/>
      <w:szCs w:val="22"/>
      <w:lang w:val="en-GB"/>
    </w:rPr>
  </w:style>
  <w:style w:type="paragraph" w:customStyle="1" w:styleId="Normal0">
    <w:name w:val="•Normal"/>
    <w:basedOn w:val="Normal"/>
    <w:rsid w:val="00F345CA"/>
    <w:pPr>
      <w:jc w:val="both"/>
    </w:pPr>
    <w:rPr>
      <w:b/>
      <w:sz w:val="20"/>
      <w:lang w:val="en-GB"/>
    </w:rPr>
  </w:style>
  <w:style w:type="character" w:customStyle="1" w:styleId="Heading1Char">
    <w:name w:val="Heading 1 Char"/>
    <w:basedOn w:val="DefaultParagraphFont"/>
    <w:link w:val="Heading1"/>
    <w:uiPriority w:val="9"/>
    <w:rsid w:val="002B6813"/>
    <w:rPr>
      <w:rFonts w:asciiTheme="majorHAnsi" w:eastAsiaTheme="majorEastAsia" w:hAnsiTheme="majorHAnsi" w:cstheme="majorBidi"/>
      <w:color w:val="2F5496" w:themeColor="accent1" w:themeShade="BF"/>
      <w:sz w:val="32"/>
      <w:szCs w:val="32"/>
      <w:lang w:bidi="ar-SA"/>
    </w:rPr>
  </w:style>
  <w:style w:type="paragraph" w:styleId="Revision">
    <w:name w:val="Revision"/>
    <w:hidden/>
    <w:uiPriority w:val="99"/>
    <w:semiHidden/>
    <w:rsid w:val="00A25296"/>
    <w:pPr>
      <w:spacing w:after="0" w:line="240" w:lineRule="auto"/>
    </w:pPr>
    <w:rPr>
      <w:rFonts w:ascii="Times New Roman" w:eastAsia="Times New Roman" w:hAnsi="Times New Roman" w:cs="Times New Roman"/>
      <w:sz w:val="24"/>
      <w:szCs w:val="24"/>
      <w:lang w:bidi="ar-SA"/>
    </w:rPr>
  </w:style>
  <w:style w:type="character" w:styleId="UnresolvedMention">
    <w:name w:val="Unresolved Mention"/>
    <w:basedOn w:val="DefaultParagraphFont"/>
    <w:uiPriority w:val="99"/>
    <w:semiHidden/>
    <w:unhideWhenUsed/>
    <w:rsid w:val="00886A9A"/>
    <w:rPr>
      <w:color w:val="605E5C"/>
      <w:shd w:val="clear" w:color="auto" w:fill="E1DFDD"/>
    </w:rPr>
  </w:style>
  <w:style w:type="paragraph" w:styleId="NoSpacing">
    <w:name w:val="No Spacing"/>
    <w:uiPriority w:val="1"/>
    <w:qFormat/>
    <w:rsid w:val="000B4D48"/>
    <w:pPr>
      <w:spacing w:after="0" w:line="240" w:lineRule="auto"/>
    </w:pPr>
    <w:rPr>
      <w:kern w:val="2"/>
      <w:sz w:val="24"/>
      <w:szCs w:val="24"/>
      <w:lang w:bidi="ar-S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ecruitment@radford.act.edu.au"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mailto:recruitment@radford.act.edu.au"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google.com/url?sa=i&amp;source=web&amp;rct=j&amp;url=https://www.act.gov.au/directorates-and-agencies/education-directorate&amp;ved=2ahUKEwiuvKm95auWAxVvzDgGHRtbHH4Qy_kOegoIAggACAAICRAC&amp;opi=89978449&amp;cd&amp;psig=AOvVaw2jhGGMHmEiYCZW9_kuUY0q&amp;ust=1787197992845000"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adford.act.edu.au/employment"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cid:image002.png@01D6AEB7.A5AA2DD0" TargetMode="External"/><Relationship Id="rId23" Type="http://schemas.openxmlformats.org/officeDocument/2006/relationships/fontTable" Target="fontTable.xml"/><Relationship Id="rId10" Type="http://schemas.openxmlformats.org/officeDocument/2006/relationships/hyperlink" Target="https://www.radford.act.edu.au/quick-links/employment/"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png"/><Relationship Id="rId22"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ppVersion xmlns="e5df051d-901c-48a5-b4c0-396a5ea131dc" xsi:nil="true"/>
    <DefaultSectionNames xmlns="e5df051d-901c-48a5-b4c0-396a5ea131dc" xsi:nil="true"/>
    <Is_Collaboration_Space_Locked xmlns="e5df051d-901c-48a5-b4c0-396a5ea131dc" xsi:nil="true"/>
    <_ip_UnifiedCompliancePolicyUIAction xmlns="http://schemas.microsoft.com/sharepoint/v3" xsi:nil="true"/>
    <Templates xmlns="e5df051d-901c-48a5-b4c0-396a5ea131dc" xsi:nil="true"/>
    <_Flow_SignoffStatus xmlns="e5df051d-901c-48a5-b4c0-396a5ea131dc" xsi:nil="true"/>
    <TaxCatchAll xmlns="80894b05-db65-44b6-ab9b-fa265202e7ea" xsi:nil="true"/>
    <Self_Registration_Enabled xmlns="e5df051d-901c-48a5-b4c0-396a5ea131dc" xsi:nil="true"/>
    <FolderType xmlns="e5df051d-901c-48a5-b4c0-396a5ea131dc" xsi:nil="true"/>
    <LMS_Mappings xmlns="e5df051d-901c-48a5-b4c0-396a5ea131dc" xsi:nil="true"/>
    <Invited_Leaders xmlns="e5df051d-901c-48a5-b4c0-396a5ea131dc" xsi:nil="true"/>
    <IsNotebookLocked xmlns="e5df051d-901c-48a5-b4c0-396a5ea131dc" xsi:nil="true"/>
    <Math_Settings xmlns="e5df051d-901c-48a5-b4c0-396a5ea131dc" xsi:nil="true"/>
    <Members xmlns="e5df051d-901c-48a5-b4c0-396a5ea131dc">
      <UserInfo>
        <DisplayName/>
        <AccountId xsi:nil="true"/>
        <AccountType/>
      </UserInfo>
    </Members>
    <_ip_UnifiedCompliancePolicyProperties xmlns="http://schemas.microsoft.com/sharepoint/v3" xsi:nil="true"/>
    <Leaders xmlns="e5df051d-901c-48a5-b4c0-396a5ea131dc">
      <UserInfo>
        <DisplayName/>
        <AccountId xsi:nil="true"/>
        <AccountType/>
      </UserInfo>
    </Leaders>
    <Invited_Members xmlns="e5df051d-901c-48a5-b4c0-396a5ea131dc" xsi:nil="true"/>
    <Owner xmlns="e5df051d-901c-48a5-b4c0-396a5ea131dc">
      <UserInfo>
        <DisplayName/>
        <AccountId xsi:nil="true"/>
        <AccountType/>
      </UserInfo>
    </Owner>
    <Distribution_Groups xmlns="e5df051d-901c-48a5-b4c0-396a5ea131dc" xsi:nil="true"/>
    <TeamsChannelId xmlns="e5df051d-901c-48a5-b4c0-396a5ea131dc" xsi:nil="true"/>
    <Member_Groups xmlns="e5df051d-901c-48a5-b4c0-396a5ea131dc">
      <UserInfo>
        <DisplayName/>
        <AccountId xsi:nil="true"/>
        <AccountType/>
      </UserInfo>
    </Member_Groups>
    <Has_Leaders_Only_SectionGroup xmlns="e5df051d-901c-48a5-b4c0-396a5ea131dc" xsi:nil="true"/>
    <NotebookType xmlns="e5df051d-901c-48a5-b4c0-396a5ea131dc" xsi:nil="true"/>
    <CultureName xmlns="e5df051d-901c-48a5-b4c0-396a5ea131dc" xsi:nil="true"/>
    <lcf76f155ced4ddcb4097134ff3c332f xmlns="e5df051d-901c-48a5-b4c0-396a5ea131d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6BB8F494AD03243ABF5C1DCA157B5ED" ma:contentTypeVersion="41" ma:contentTypeDescription="Create a new document." ma:contentTypeScope="" ma:versionID="1f118a88579adde2f926b9c8796fa244">
  <xsd:schema xmlns:xsd="http://www.w3.org/2001/XMLSchema" xmlns:xs="http://www.w3.org/2001/XMLSchema" xmlns:p="http://schemas.microsoft.com/office/2006/metadata/properties" xmlns:ns1="http://schemas.microsoft.com/sharepoint/v3" xmlns:ns2="e5df051d-901c-48a5-b4c0-396a5ea131dc" xmlns:ns3="80894b05-db65-44b6-ab9b-fa265202e7ea" targetNamespace="http://schemas.microsoft.com/office/2006/metadata/properties" ma:root="true" ma:fieldsID="a45a1da2f69d11b22daba48e5ae0435f" ns1:_="" ns2:_="" ns3:_="">
    <xsd:import namespace="http://schemas.microsoft.com/sharepoint/v3"/>
    <xsd:import namespace="e5df051d-901c-48a5-b4c0-396a5ea131dc"/>
    <xsd:import namespace="80894b05-db65-44b6-ab9b-fa265202e7ea"/>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_Flow_SignoffStatus"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5" nillable="true" ma:displayName="Unified Compliance Policy Properties" ma:hidden="true" ma:internalName="_ip_UnifiedCompliancePolicyProperties">
      <xsd:simpleType>
        <xsd:restriction base="dms:Note"/>
      </xsd:simpleType>
    </xsd:element>
    <xsd:element name="_ip_UnifiedCompliancePolicyUIAction" ma:index="4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df051d-901c-48a5-b4c0-396a5ea131dc"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DateTaken" ma:index="32" nillable="true" ma:displayName="MediaServiceDateTaken" ma:hidden="true" ma:internalName="MediaServiceDateTaken" ma:readOnly="true">
      <xsd:simpleType>
        <xsd:restriction base="dms:Text"/>
      </xsd:simpleType>
    </xsd:element>
    <xsd:element name="MediaServiceAutoTags" ma:index="33" nillable="true" ma:displayName="Tags" ma:internalName="MediaServiceAutoTags" ma:readOnly="true">
      <xsd:simpleType>
        <xsd:restriction base="dms:Text"/>
      </xsd:simpleType>
    </xsd:element>
    <xsd:element name="MediaServiceLocation" ma:index="34" nillable="true" ma:displayName="Location" ma:internalName="MediaServiceLocation"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_Flow_SignoffStatus" ma:index="38" nillable="true" ma:displayName="Sign-off status" ma:internalName="Sign_x002d_off_x0020_status">
      <xsd:simpleType>
        <xsd:restriction base="dms:Text"/>
      </xsd:simpleType>
    </xsd:element>
    <xsd:element name="MediaLengthInSeconds" ma:index="41" nillable="true" ma:displayName="MediaLengthInSeconds" ma:hidden="true" ma:internalName="MediaLengthInSeconds" ma:readOnly="true">
      <xsd:simpleType>
        <xsd:restriction base="dms:Unknown"/>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ab6fe414-f6af-40f7-94ed-a8e885e5211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894b05-db65-44b6-ab9b-fa265202e7ea" elementFormDefault="qualified">
    <xsd:import namespace="http://schemas.microsoft.com/office/2006/documentManagement/types"/>
    <xsd:import namespace="http://schemas.microsoft.com/office/infopath/2007/PartnerControls"/>
    <xsd:element name="SharedWithUsers" ma:index="3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0" nillable="true" ma:displayName="Shared With Details" ma:internalName="SharedWithDetails" ma:readOnly="true">
      <xsd:simpleType>
        <xsd:restriction base="dms:Note">
          <xsd:maxLength value="255"/>
        </xsd:restriction>
      </xsd:simpleType>
    </xsd:element>
    <xsd:element name="TaxCatchAll" ma:index="44" nillable="true" ma:displayName="Taxonomy Catch All Column" ma:hidden="true" ma:list="{33d99ff7-5d4a-4711-aecc-6f3537e82921}" ma:internalName="TaxCatchAll" ma:showField="CatchAllData" ma:web="80894b05-db65-44b6-ab9b-fa265202e7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5890B5-C74A-4DCB-B872-DC966DB1710A}">
  <ds:schemaRefs>
    <ds:schemaRef ds:uri="http://schemas.microsoft.com/office/2006/metadata/properties"/>
    <ds:schemaRef ds:uri="http://schemas.microsoft.com/office/infopath/2007/PartnerControls"/>
    <ds:schemaRef ds:uri="e5df051d-901c-48a5-b4c0-396a5ea131dc"/>
    <ds:schemaRef ds:uri="http://schemas.microsoft.com/sharepoint/v3"/>
    <ds:schemaRef ds:uri="80894b05-db65-44b6-ab9b-fa265202e7ea"/>
  </ds:schemaRefs>
</ds:datastoreItem>
</file>

<file path=customXml/itemProps2.xml><?xml version="1.0" encoding="utf-8"?>
<ds:datastoreItem xmlns:ds="http://schemas.openxmlformats.org/officeDocument/2006/customXml" ds:itemID="{2A2727D3-1279-429C-9C13-1700782B26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5df051d-901c-48a5-b4c0-396a5ea131dc"/>
    <ds:schemaRef ds:uri="80894b05-db65-44b6-ab9b-fa265202e7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20FD07-F45D-4EB0-B2DB-456A90635E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5</Pages>
  <Words>1717</Words>
  <Characters>9793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Oakman</dc:creator>
  <cp:keywords/>
  <dc:description/>
  <cp:lastModifiedBy>Nerida Dyne</cp:lastModifiedBy>
  <cp:revision>112</cp:revision>
  <cp:lastPrinted>2026-08-20T02:09:00Z</cp:lastPrinted>
  <dcterms:created xsi:type="dcterms:W3CDTF">2026-05-25T00:18:00Z</dcterms:created>
  <dcterms:modified xsi:type="dcterms:W3CDTF">2026-10-09T04:10:00Z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0x01010006BB8F494AD03243ABF5C1DCA157B5ED</vt:lpwstr>
  </property>
  <property fmtid="{D5CDD505-2E9C-101B-9397-08002B2CF9AE}" pid="3" name="MediaServiceImageTags">
    <vt:lpwstr/>
  </property>
  <property fmtid="{D5CDD505-2E9C-101B-9397-08002B2CF9AE}" pid="4" name="GrammarlyDocumentId">
    <vt:lpwstr>7708ed91-15fb-44d3-85b7-13a10bfe89d5</vt:lpwstr>
  </property>
  <property fmtid="{D5CDD505-2E9C-101B-9397-08002B2CF9AE}" pid="5" name="docLang">
    <vt:lpwstr>en</vt:lpwstr>
  </property>
</Properties>
</file>